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382D04D" w:rsidP="61C31913" w:rsidRDefault="1A4D4D7D" w14:paraId="661B556C" w14:textId="56598309">
      <w:pPr>
        <w:pStyle w:val="Titel"/>
      </w:pPr>
      <w:r>
        <w:t xml:space="preserve">Further information on </w:t>
      </w:r>
      <w:r w:rsidR="22A6E609">
        <w:t xml:space="preserve">phase 8</w:t>
      </w:r>
      <w:r w:rsidR="1D4BB698">
        <w:t xml:space="preserve">.1</w:t>
      </w:r>
    </w:p>
    <w:p w:rsidR="366EC94F" w:rsidP="7121CC0A" w:rsidRDefault="366EC94F" w14:paraId="7EF7828A" w14:textId="7FF7B123">
      <w:pPr>
        <w:jc w:val="both"/>
        <w:rPr>
          <w:rFonts w:ascii="Calibri" w:hAnsi="Calibri" w:eastAsia="Calibri" w:cs="Calibri"/>
          <w:u w:val="single"/>
        </w:rPr>
      </w:pPr>
    </w:p>
    <w:p w:rsidR="4D888D44" w:rsidP="1D9393E0" w:rsidRDefault="25BFDC60" w14:paraId="723CCA0E" w14:textId="3834B69B">
      <w:pPr>
        <w:jc w:val="both"/>
        <w:rPr>
          <w:rFonts w:ascii="Calibri" w:hAnsi="Calibri" w:eastAsia="Calibri" w:cs="Calibri"/>
          <w:u w:val="single"/>
        </w:rPr>
      </w:pPr>
      <w:r w:rsidRPr="1D9393E0">
        <w:rPr>
          <w:rFonts w:ascii="Calibri" w:hAnsi="Calibri" w:eastAsia="Calibri" w:cs="Calibri"/>
          <w:u w:val="single"/>
        </w:rPr>
        <w:t xml:space="preserve">Instructions </w:t>
      </w:r>
      <w:r w:rsidRPr="1D9393E0" w:rsidR="091AF8B1">
        <w:rPr>
          <w:rFonts w:ascii="Calibri" w:hAnsi="Calibri" w:eastAsia="Calibri" w:cs="Calibri"/>
          <w:u w:val="single"/>
        </w:rPr>
        <w:t xml:space="preserve">for using the </w:t>
      </w:r>
      <w:r w:rsidRPr="1D9393E0" w:rsidR="091AF8B1">
        <w:rPr>
          <w:rFonts w:ascii="Calibri" w:hAnsi="Calibri" w:eastAsia="Calibri" w:cs="Calibri"/>
          <w:u w:val="single"/>
        </w:rPr>
        <w:t xml:space="preserve">Jupyter </w:t>
      </w:r>
      <w:r w:rsidRPr="1D9393E0" w:rsidR="091AF8B1">
        <w:rPr>
          <w:rFonts w:ascii="Calibri" w:hAnsi="Calibri" w:eastAsia="Calibri" w:cs="Calibri"/>
          <w:u w:val="single"/>
        </w:rPr>
        <w:t xml:space="preserve">Notebook </w:t>
      </w:r>
      <w:hyperlink r:id="rId10">
        <w:r w:rsidRPr="1D9393E0" w:rsidR="2A44BB74">
          <w:rPr>
            <w:rStyle w:val="Hyperlink"/>
            <w:rFonts w:ascii="Calibri" w:hAnsi="Calibri" w:eastAsia="Calibri" w:cs="Calibri"/>
          </w:rPr>
          <w:t xml:space="preserve">https://go.upb.de/auto-baum</w:t>
        </w:r>
      </w:hyperlink>
    </w:p>
    <w:p w:rsidRPr="002E2C67" w:rsidR="00235D08" w:rsidP="1D9393E0" w:rsidRDefault="2A44BB74" w14:paraId="3BAA8053" w14:textId="1091A71D">
      <w:pPr>
        <w:rPr>
          <w:rFonts w:ascii="Calibri" w:hAnsi="Calibri" w:eastAsia="Calibri" w:cs="Calibri"/>
        </w:rPr>
      </w:pPr>
      <w:r w:rsidRPr="1D9393E0">
        <w:rPr>
          <w:rFonts w:ascii="Calibri" w:hAnsi="Calibri" w:eastAsia="Calibri" w:cs="Calibri"/>
        </w:rPr>
        <w:t xml:space="preserve">Pupils </w:t>
      </w:r>
      <w:r w:rsidRPr="1D9393E0">
        <w:rPr>
          <w:rFonts w:ascii="Calibri" w:hAnsi="Calibri" w:eastAsia="Calibri" w:cs="Calibri"/>
        </w:rPr>
        <w:t xml:space="preserve">work in the learning environment in the form of a </w:t>
      </w:r>
      <w:r w:rsidRPr="1D9393E0">
        <w:rPr>
          <w:rFonts w:ascii="Calibri" w:hAnsi="Calibri" w:eastAsia="Calibri" w:cs="Calibri"/>
        </w:rPr>
        <w:t xml:space="preserve">Jupyter </w:t>
      </w:r>
      <w:r w:rsidRPr="1D9393E0">
        <w:rPr>
          <w:rFonts w:ascii="Calibri" w:hAnsi="Calibri" w:eastAsia="Calibri" w:cs="Calibri"/>
        </w:rPr>
        <w:t xml:space="preserve">Notebook, which </w:t>
      </w:r>
      <w:r w:rsidRPr="1D9393E0">
        <w:rPr>
          <w:rFonts w:ascii="Calibri" w:hAnsi="Calibri" w:eastAsia="Calibri" w:cs="Calibri"/>
        </w:rPr>
        <w:t xml:space="preserve">can be used </w:t>
      </w:r>
      <w:r w:rsidRPr="1D9393E0">
        <w:rPr>
          <w:rFonts w:ascii="Calibri" w:hAnsi="Calibri" w:eastAsia="Calibri" w:cs="Calibri"/>
        </w:rPr>
        <w:t xml:space="preserve">via "click and </w:t>
      </w:r>
      <w:r w:rsidRPr="1D9393E0">
        <w:rPr>
          <w:rFonts w:ascii="Calibri" w:hAnsi="Calibri" w:eastAsia="Calibri" w:cs="Calibri"/>
        </w:rPr>
        <w:t xml:space="preserve">play</w:t>
      </w:r>
      <w:r w:rsidRPr="1D9393E0">
        <w:rPr>
          <w:rFonts w:ascii="Calibri" w:hAnsi="Calibri" w:eastAsia="Calibri" w:cs="Calibri"/>
        </w:rPr>
        <w:t xml:space="preserve">". </w:t>
      </w:r>
      <w:r w:rsidRPr="1D9393E0" w:rsidR="00235D08">
        <w:rPr>
          <w:rFonts w:ascii="Calibri" w:hAnsi="Calibri" w:eastAsia="Calibri" w:cs="Calibri"/>
        </w:rPr>
        <w:t xml:space="preserve">The use of the </w:t>
      </w:r>
      <w:r w:rsidRPr="1D9393E0" w:rsidR="00235D08">
        <w:rPr>
          <w:rFonts w:ascii="Calibri" w:hAnsi="Calibri" w:eastAsia="Calibri" w:cs="Calibri"/>
        </w:rPr>
        <w:t xml:space="preserve">Jupyter </w:t>
      </w:r>
      <w:r w:rsidRPr="1D9393E0" w:rsidR="00235D08">
        <w:rPr>
          <w:rFonts w:ascii="Calibri" w:hAnsi="Calibri" w:eastAsia="Calibri" w:cs="Calibri"/>
        </w:rPr>
        <w:t xml:space="preserve">Notebook is designed </w:t>
      </w:r>
      <w:r w:rsidRPr="1D9393E0" w:rsidR="002E2C67">
        <w:rPr>
          <w:rFonts w:ascii="Calibri" w:hAnsi="Calibri" w:eastAsia="Calibri" w:cs="Calibri"/>
        </w:rPr>
        <w:t xml:space="preserve">like a website and </w:t>
      </w:r>
      <w:r w:rsidRPr="1D9393E0" w:rsidR="002E2C67">
        <w:rPr>
          <w:rFonts w:ascii="Calibri" w:hAnsi="Calibri" w:eastAsia="Calibri" w:cs="Calibri"/>
        </w:rPr>
        <w:t xml:space="preserve">created </w:t>
      </w:r>
      <w:r w:rsidRPr="1D9393E0" w:rsidR="008072E0">
        <w:rPr>
          <w:rFonts w:ascii="Calibri" w:hAnsi="Calibri" w:eastAsia="Calibri" w:cs="Calibri"/>
        </w:rPr>
        <w:t xml:space="preserve">as a learning environment </w:t>
      </w:r>
      <w:r w:rsidRPr="1D9393E0" w:rsidR="008072E0">
        <w:rPr>
          <w:rFonts w:ascii="Calibri" w:hAnsi="Calibri" w:eastAsia="Calibri" w:cs="Calibri"/>
        </w:rPr>
        <w:t xml:space="preserve">so </w:t>
      </w:r>
      <w:r w:rsidRPr="1D9393E0" w:rsidR="002E2C67">
        <w:rPr>
          <w:rFonts w:ascii="Calibri" w:hAnsi="Calibri" w:eastAsia="Calibri" w:cs="Calibri"/>
        </w:rPr>
        <w:t xml:space="preserve">that pupils </w:t>
      </w:r>
      <w:r w:rsidRPr="1D9393E0" w:rsidR="002E2C67">
        <w:rPr>
          <w:rFonts w:ascii="Calibri" w:hAnsi="Calibri" w:eastAsia="Calibri" w:cs="Calibri"/>
        </w:rPr>
        <w:t xml:space="preserve">can largely work through it themselves. </w:t>
      </w:r>
      <w:r w:rsidRPr="1D9393E0" w:rsidR="000B4FE4">
        <w:rPr>
          <w:rFonts w:ascii="Calibri" w:hAnsi="Calibri" w:eastAsia="Calibri" w:cs="Calibri"/>
        </w:rPr>
        <w:t xml:space="preserve">The </w:t>
      </w:r>
      <w:r w:rsidRPr="1D9393E0" w:rsidR="008072E0">
        <w:rPr>
          <w:rFonts w:ascii="Calibri" w:hAnsi="Calibri" w:eastAsia="Calibri" w:cs="Calibri"/>
        </w:rPr>
        <w:t xml:space="preserve">learning environment </w:t>
      </w:r>
      <w:r w:rsidRPr="1D9393E0" w:rsidR="000B4FE4">
        <w:rPr>
          <w:rFonts w:ascii="Calibri" w:hAnsi="Calibri" w:eastAsia="Calibri" w:cs="Calibri"/>
        </w:rPr>
        <w:t xml:space="preserve">includes the complete creation of a decision tree.</w:t>
      </w:r>
    </w:p>
    <w:p w:rsidR="000E39DB" w:rsidP="000E39DB" w:rsidRDefault="00D06C42" w14:paraId="5396C1C6" w14:textId="56DE5FB2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Ideally, the </w:t>
      </w:r>
      <w:r w:rsidR="008072E0">
        <w:rPr>
          <w:rFonts w:ascii="Calibri" w:hAnsi="Calibri" w:eastAsia="Calibri" w:cs="Calibri"/>
        </w:rPr>
        <w:t xml:space="preserve">learning environment </w:t>
      </w:r>
      <w:r>
        <w:rPr>
          <w:rFonts w:ascii="Calibri" w:hAnsi="Calibri" w:eastAsia="Calibri" w:cs="Calibri"/>
        </w:rPr>
        <w:t xml:space="preserve">is worked through </w:t>
      </w:r>
      <w:r>
        <w:rPr>
          <w:rFonts w:ascii="Calibri" w:hAnsi="Calibri" w:eastAsia="Calibri" w:cs="Calibri"/>
        </w:rPr>
        <w:t xml:space="preserve">by </w:t>
      </w:r>
      <w:r>
        <w:rPr>
          <w:rFonts w:ascii="Calibri" w:hAnsi="Calibri" w:eastAsia="Calibri" w:cs="Calibri"/>
        </w:rPr>
        <w:t xml:space="preserve">pupils </w:t>
      </w:r>
      <w:r>
        <w:rPr>
          <w:rFonts w:ascii="Calibri" w:hAnsi="Calibri" w:eastAsia="Calibri" w:cs="Calibri"/>
        </w:rPr>
        <w:t xml:space="preserve">from top to bottom. </w:t>
      </w:r>
      <w:r w:rsidR="000E39DB">
        <w:rPr>
          <w:rFonts w:ascii="Calibri" w:hAnsi="Calibri" w:eastAsia="Calibri" w:cs="Calibri"/>
        </w:rPr>
        <w:t xml:space="preserve">Various activities </w:t>
      </w:r>
      <w:r>
        <w:rPr>
          <w:rFonts w:ascii="Calibri" w:hAnsi="Calibri" w:eastAsia="Calibri" w:cs="Calibri"/>
        </w:rPr>
        <w:t xml:space="preserve">are embedded</w:t>
      </w:r>
      <w:r w:rsidR="000E39DB">
        <w:rPr>
          <w:rFonts w:ascii="Calibri" w:hAnsi="Calibri" w:eastAsia="Calibri" w:cs="Calibri"/>
        </w:rPr>
        <w:t xml:space="preserve">, for which there is automatic feedback for the </w:t>
      </w:r>
      <w:r w:rsidR="000E39DB">
        <w:rPr>
          <w:rFonts w:ascii="Calibri" w:hAnsi="Calibri" w:eastAsia="Calibri" w:cs="Calibri"/>
        </w:rPr>
        <w:t xml:space="preserve">pupils</w:t>
      </w:r>
      <w:r w:rsidR="000E39DB">
        <w:rPr>
          <w:rFonts w:ascii="Calibri" w:hAnsi="Calibri" w:eastAsia="Calibri" w:cs="Calibri"/>
        </w:rPr>
        <w:t xml:space="preserve">.</w:t>
      </w:r>
    </w:p>
    <w:p w:rsidR="00C26D1D" w:rsidP="000E39DB" w:rsidRDefault="00C26D1D" w14:paraId="43079AF9" w14:textId="473F71BC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Login name </w:t>
      </w:r>
      <w:r w:rsidR="00623F15">
        <w:rPr>
          <w:rFonts w:ascii="Calibri" w:hAnsi="Calibri" w:eastAsia="Calibri" w:cs="Calibri"/>
        </w:rPr>
        <w:t xml:space="preserve">for the learning environment: </w:t>
      </w:r>
    </w:p>
    <w:p w:rsidR="00D27D40" w:rsidP="000E39DB" w:rsidRDefault="00D27D40" w14:paraId="3372940F" w14:textId="3A82558B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Password for the learning environment:</w:t>
      </w:r>
    </w:p>
    <w:p w:rsidR="004032E0" w:rsidP="000E39DB" w:rsidRDefault="00D27D40" w14:paraId="3E36D2F5" w14:textId="77777777">
      <w:pPr>
        <w:rPr>
          <w:rFonts w:ascii="Calibri" w:hAnsi="Calibri" w:eastAsia="Calibri" w:cs="Calibri"/>
        </w:rPr>
      </w:pPr>
      <w:r w:rsidRPr="004032E0">
        <w:rPr>
          <w:rFonts w:ascii="Calibri" w:hAnsi="Calibri" w:eastAsia="Calibri" w:cs="Calibri"/>
          <w:highlight w:val="yellow"/>
        </w:rPr>
        <w:t xml:space="preserve">Before the activities/tasks </w:t>
      </w:r>
      <w:r w:rsidRPr="004032E0">
        <w:rPr>
          <w:rFonts w:ascii="Calibri" w:hAnsi="Calibri" w:eastAsia="Calibri" w:cs="Calibri"/>
          <w:highlight w:val="yellow"/>
        </w:rPr>
        <w:t xml:space="preserve">are visible </w:t>
      </w:r>
      <w:r w:rsidRPr="004032E0" w:rsidR="00515533">
        <w:rPr>
          <w:rFonts w:ascii="Calibri" w:hAnsi="Calibri" w:eastAsia="Calibri" w:cs="Calibri"/>
          <w:highlight w:val="yellow"/>
        </w:rPr>
        <w:t xml:space="preserve">in the learning environment</w:t>
      </w:r>
      <w:r w:rsidRPr="004032E0" w:rsidR="00515533">
        <w:rPr>
          <w:rFonts w:ascii="Calibri" w:hAnsi="Calibri" w:eastAsia="Calibri" w:cs="Calibri"/>
          <w:highlight w:val="yellow"/>
        </w:rPr>
        <w:t xml:space="preserve">, all cells must first be executed once. This is done </w:t>
      </w:r>
      <w:r w:rsidRPr="004032E0" w:rsidR="004032E0">
        <w:rPr>
          <w:rFonts w:ascii="Calibri" w:hAnsi="Calibri" w:eastAsia="Calibri" w:cs="Calibri"/>
          <w:highlight w:val="yellow"/>
        </w:rPr>
        <w:t xml:space="preserve">in the menu under </w:t>
      </w:r>
      <w:r w:rsidRPr="004032E0" w:rsidR="004032E0">
        <w:rPr>
          <w:rFonts w:ascii="Courier New" w:hAnsi="Courier New" w:eastAsia="Calibri" w:cs="Courier New"/>
          <w:highlight w:val="yellow"/>
        </w:rPr>
        <w:t xml:space="preserve">Cell</w:t>
      </w:r>
      <w:r w:rsidRPr="004032E0" w:rsidR="004032E0">
        <w:rPr>
          <w:rFonts w:ascii="Wingdings" w:hAnsi="Wingdings" w:eastAsia="Wingdings" w:cs="Wingdings"/>
          <w:highlight w:val="yellow"/>
        </w:rPr>
        <w:t></w:t>
      </w:r>
      <w:r w:rsidRPr="004032E0" w:rsidR="004032E0">
        <w:rPr>
          <w:rFonts w:ascii="Courier New" w:hAnsi="Courier New" w:eastAsia="Calibri" w:cs="Courier New"/>
          <w:highlight w:val="yellow"/>
        </w:rPr>
        <w:t xml:space="preserve"> Run all</w:t>
      </w:r>
    </w:p>
    <w:p w:rsidR="00D27D40" w:rsidP="000E39DB" w:rsidRDefault="009A5CF1" w14:paraId="0814E0E1" w14:textId="2FA96822">
      <w:pPr>
        <w:rPr>
          <w:rFonts w:ascii="Calibri" w:hAnsi="Calibri" w:eastAsia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D4A69DE" wp14:anchorId="110CA8F6">
                <wp:simplePos x="0" y="0"/>
                <wp:positionH relativeFrom="column">
                  <wp:posOffset>1549218</wp:posOffset>
                </wp:positionH>
                <wp:positionV relativeFrom="paragraph">
                  <wp:posOffset>305344</wp:posOffset>
                </wp:positionV>
                <wp:extent cx="628378" cy="225697"/>
                <wp:effectExtent l="19050" t="19050" r="38735" b="41275"/>
                <wp:wrapNone/>
                <wp:docPr id="128921595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78" cy="225697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729BDAAB">
              <v:roundrect id="Rechteck: abgerundete Ecken 1" style="position:absolute;margin-left:122pt;margin-top:24.05pt;width:49.5pt;height: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" arcsize="10923f" w14:anchorId="4A4B215C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6FFE03E" wp14:anchorId="3B04C0CD">
                <wp:simplePos x="0" y="0"/>
                <wp:positionH relativeFrom="column">
                  <wp:posOffset>1628140</wp:posOffset>
                </wp:positionH>
                <wp:positionV relativeFrom="paragraph">
                  <wp:posOffset>1020990</wp:posOffset>
                </wp:positionV>
                <wp:extent cx="628378" cy="225697"/>
                <wp:effectExtent l="19050" t="19050" r="38735" b="41275"/>
                <wp:wrapNone/>
                <wp:docPr id="863352056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78" cy="225697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6F847EC7">
              <v:roundrect id="Rechteck: abgerundete Ecken 1" style="position:absolute;margin-left:128.2pt;margin-top:80.4pt;width:49.5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" arcsize="10923f" w14:anchorId="0BC31444">
                <v:stroke joinstyle="miter"/>
              </v:roundrect>
            </w:pict>
          </mc:Fallback>
        </mc:AlternateContent>
      </w:r>
      <w:r w:rsidR="004032E0">
        <w:rPr>
          <w:noProof/>
        </w:rPr>
        <w:drawing>
          <wp:inline distT="0" distB="0" distL="0" distR="0" wp14:anchorId="3232165F" wp14:editId="7F69B468">
            <wp:extent cx="3684814" cy="1223789"/>
            <wp:effectExtent l="0" t="0" r="0" b="0"/>
            <wp:docPr id="1041346518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346518" name="Grafik 1" descr="Ein Bild, das Text, Screenshot, Schrift, Zahl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4752" cy="123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9DB" w:rsidP="00C26D1D" w:rsidRDefault="00B75989" w14:paraId="354F3B96" w14:textId="08160524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</w:t>
      </w:r>
      <w:r w:rsidR="00C26D1D">
        <w:rPr>
          <w:rFonts w:ascii="Calibri" w:hAnsi="Calibri" w:eastAsia="Calibri" w:cs="Calibri"/>
        </w:rPr>
        <w:t xml:space="preserve">learning environment </w:t>
      </w:r>
      <w:r>
        <w:rPr>
          <w:rFonts w:ascii="Calibri" w:hAnsi="Calibri" w:eastAsia="Calibri" w:cs="Calibri"/>
        </w:rPr>
        <w:t xml:space="preserve">activities </w:t>
      </w:r>
      <w:r w:rsidR="00C26D1D">
        <w:rPr>
          <w:rFonts w:ascii="Calibri" w:hAnsi="Calibri" w:eastAsia="Calibri" w:cs="Calibri"/>
        </w:rPr>
        <w:t xml:space="preserve">include </w:t>
      </w:r>
      <w:r w:rsidR="00C26D1D">
        <w:rPr>
          <w:rFonts w:ascii="Calibri" w:hAnsi="Calibri" w:eastAsia="Calibri" w:cs="Calibri"/>
        </w:rPr>
        <w:t xml:space="preserve">the following </w:t>
      </w:r>
      <w:r w:rsidR="009A5CF1">
        <w:rPr>
          <w:rFonts w:ascii="Calibri" w:hAnsi="Calibri" w:eastAsia="Calibri" w:cs="Calibri"/>
        </w:rPr>
        <w:t xml:space="preserve">elements</w:t>
      </w:r>
      <w:r w:rsidR="00C26D1D">
        <w:rPr>
          <w:rFonts w:ascii="Calibri" w:hAnsi="Calibri" w:eastAsia="Calibri" w:cs="Calibri"/>
        </w:rPr>
        <w:t xml:space="preserve">.</w:t>
      </w:r>
    </w:p>
    <w:p w:rsidR="4D888D44" w:rsidP="61C31913" w:rsidRDefault="00D76CA4" w14:paraId="6ABED475" w14:textId="40CF09B8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 w:rsidRPr="00D76CA4">
        <w:rPr>
          <w:rFonts w:ascii="Calibri" w:hAnsi="Calibri" w:eastAsia="Calibri" w:cs="Calibri"/>
          <w:b/>
        </w:rPr>
        <w:t xml:space="preserve">Data basis</w:t>
      </w:r>
      <w:r>
        <w:rPr>
          <w:rFonts w:ascii="Calibri" w:hAnsi="Calibri" w:eastAsia="Calibri" w:cs="Calibri"/>
        </w:rPr>
        <w:br/>
      </w:r>
      <w:r w:rsidRPr="61C31913" w:rsidR="2F2B674D">
        <w:rPr>
          <w:rFonts w:ascii="Calibri" w:hAnsi="Calibri" w:eastAsia="Calibri" w:cs="Calibri"/>
        </w:rPr>
        <w:t xml:space="preserve">First, </w:t>
      </w:r>
      <w:r w:rsidRPr="61C31913" w:rsidR="2F2B674D">
        <w:rPr>
          <w:rFonts w:ascii="Calibri" w:hAnsi="Calibri" w:eastAsia="Calibri" w:cs="Calibri"/>
        </w:rPr>
        <w:t xml:space="preserve">students </w:t>
      </w:r>
      <w:r w:rsidRPr="61C31913" w:rsidR="2F2B674D">
        <w:rPr>
          <w:rFonts w:ascii="Calibri" w:hAnsi="Calibri" w:eastAsia="Calibri" w:cs="Calibri"/>
        </w:rPr>
        <w:t xml:space="preserve">are </w:t>
      </w:r>
      <w:r w:rsidRPr="61C31913" w:rsidR="2F2B674D">
        <w:rPr>
          <w:rFonts w:ascii="Calibri" w:hAnsi="Calibri" w:eastAsia="Calibri" w:cs="Calibri"/>
        </w:rPr>
        <w:t xml:space="preserve">introduced </w:t>
      </w:r>
      <w:r w:rsidR="007B27A7">
        <w:rPr>
          <w:rFonts w:ascii="Calibri" w:hAnsi="Calibri" w:eastAsia="Calibri" w:cs="Calibri"/>
        </w:rPr>
        <w:t xml:space="preserve">to the </w:t>
      </w:r>
      <w:r w:rsidR="00D5011D">
        <w:rPr>
          <w:rFonts w:ascii="Calibri" w:hAnsi="Calibri" w:eastAsia="Calibri" w:cs="Calibri"/>
        </w:rPr>
        <w:t xml:space="preserve">structure </w:t>
      </w:r>
      <w:r w:rsidR="007B27A7">
        <w:rPr>
          <w:rFonts w:ascii="Calibri" w:hAnsi="Calibri" w:eastAsia="Calibri" w:cs="Calibri"/>
        </w:rPr>
        <w:t xml:space="preserve">of a </w:t>
      </w:r>
      <w:r w:rsidR="00D5011D">
        <w:rPr>
          <w:rFonts w:ascii="Calibri" w:hAnsi="Calibri" w:eastAsia="Calibri" w:cs="Calibri"/>
        </w:rPr>
        <w:t xml:space="preserve">data table </w:t>
      </w:r>
      <w:r w:rsidR="007B27A7">
        <w:rPr>
          <w:rFonts w:ascii="Calibri" w:hAnsi="Calibri" w:eastAsia="Calibri" w:cs="Calibri"/>
        </w:rPr>
        <w:t xml:space="preserve">and how it relates to the data cards. In a </w:t>
      </w:r>
      <w:r w:rsidR="00EF6261">
        <w:rPr>
          <w:rFonts w:ascii="Calibri" w:hAnsi="Calibri" w:eastAsia="Calibri" w:cs="Calibri"/>
        </w:rPr>
        <w:t xml:space="preserve">task, </w:t>
      </w:r>
      <w:r w:rsidR="00EF6261">
        <w:rPr>
          <w:rFonts w:ascii="Calibri" w:hAnsi="Calibri" w:eastAsia="Calibri" w:cs="Calibri"/>
        </w:rPr>
        <w:t xml:space="preserve">students are asked which value was transferred incorrectly from the data cards </w:t>
      </w:r>
      <w:r w:rsidR="007B27A7">
        <w:rPr>
          <w:rFonts w:ascii="Calibri" w:hAnsi="Calibri" w:eastAsia="Calibri" w:cs="Calibri"/>
        </w:rPr>
        <w:t xml:space="preserve">so that </w:t>
      </w:r>
      <w:r w:rsidR="007B27A7">
        <w:rPr>
          <w:rFonts w:ascii="Calibri" w:hAnsi="Calibri" w:eastAsia="Calibri" w:cs="Calibri"/>
        </w:rPr>
        <w:t xml:space="preserve">they</w:t>
      </w:r>
      <w:r w:rsidR="007B27A7">
        <w:rPr>
          <w:rFonts w:ascii="Calibri" w:hAnsi="Calibri" w:eastAsia="Calibri" w:cs="Calibri"/>
        </w:rPr>
        <w:t xml:space="preserve"> can </w:t>
      </w:r>
      <w:r w:rsidR="007B27A7">
        <w:rPr>
          <w:rFonts w:ascii="Calibri" w:hAnsi="Calibri" w:eastAsia="Calibri" w:cs="Calibri"/>
        </w:rPr>
        <w:t xml:space="preserve">deal with both representations and their relationship</w:t>
      </w:r>
      <w:r w:rsidR="00EF6261">
        <w:rPr>
          <w:rFonts w:ascii="Calibri" w:hAnsi="Calibri" w:eastAsia="Calibri" w:cs="Calibri"/>
        </w:rPr>
        <w:t xml:space="preserve">.</w:t>
      </w:r>
      <w:r w:rsidR="00EF6261">
        <w:rPr>
          <w:rFonts w:ascii="Calibri" w:hAnsi="Calibri" w:eastAsia="Calibri" w:cs="Calibri"/>
        </w:rPr>
        <w:br/>
      </w:r>
      <w:r w:rsidR="00EF6261">
        <w:rPr>
          <w:rFonts w:ascii="Calibri" w:hAnsi="Calibri" w:eastAsia="Calibri" w:cs="Calibri"/>
          <w:i/>
        </w:rPr>
        <w:t xml:space="preserve">Solution: </w:t>
      </w:r>
      <w:r w:rsidR="002E3F14">
        <w:rPr>
          <w:rFonts w:ascii="Calibri" w:hAnsi="Calibri" w:eastAsia="Calibri" w:cs="Calibri"/>
          <w:i/>
        </w:rPr>
        <w:t xml:space="preserve">Food </w:t>
      </w:r>
      <w:r w:rsidR="002E3F14">
        <w:rPr>
          <w:rFonts w:ascii="Calibri" w:hAnsi="Calibri" w:eastAsia="Calibri" w:cs="Calibri"/>
        </w:rPr>
        <w:t xml:space="preserve">apple </w:t>
      </w:r>
      <w:r w:rsidR="002E3F14">
        <w:rPr>
          <w:rFonts w:ascii="Calibri" w:hAnsi="Calibri" w:eastAsia="Calibri" w:cs="Calibri"/>
          <w:i/>
        </w:rPr>
        <w:t xml:space="preserve">with the characteristic </w:t>
      </w:r>
    </w:p>
    <w:p w:rsidRPr="009D2C8F" w:rsidR="009D2C8F" w:rsidP="61C31913" w:rsidRDefault="009D2C8F" w14:paraId="534607C7" w14:textId="390056B1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 w:rsidRPr="00690680">
        <w:rPr>
          <w:rFonts w:ascii="Calibri" w:hAnsi="Calibri" w:eastAsia="Calibri" w:cs="Calibri"/>
          <w:b/>
          <w:bCs/>
        </w:rPr>
        <w:t xml:space="preserve">Importing data</w:t>
      </w:r>
      <w:r>
        <w:rPr>
          <w:rFonts w:ascii="Calibri" w:hAnsi="Calibri" w:eastAsia="Calibri" w:cs="Calibri"/>
        </w:rPr>
        <w:br/>
      </w:r>
      <w:r>
        <w:rPr>
          <w:rFonts w:ascii="Calibri" w:hAnsi="Calibri" w:eastAsia="Calibri" w:cs="Calibri"/>
        </w:rPr>
        <w:t xml:space="preserve">The next step is to import the food data. This is done via the </w:t>
      </w:r>
      <w:r w:rsidR="00690680">
        <w:rPr>
          <w:rFonts w:ascii="Calibri" w:hAnsi="Calibri" w:eastAsia="Calibri" w:cs="Calibri"/>
        </w:rPr>
        <w:t xml:space="preserve">button </w:t>
      </w:r>
      <w:r w:rsidR="00690680">
        <w:rPr>
          <w:noProof/>
        </w:rPr>
        <w:drawing>
          <wp:inline distT="0" distB="0" distL="0" distR="0" wp14:anchorId="5D0AA88E" wp14:editId="2B41F9E2">
            <wp:extent cx="1001486" cy="291861"/>
            <wp:effectExtent l="19050" t="19050" r="27305" b="13335"/>
            <wp:docPr id="1660557891" name="Grafik 1" descr="Ein Bild, das Text, Schrift, weiß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57891" name="Grafik 1" descr="Ein Bild, das Text, Schrift, weiß, Logo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1373" cy="3005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4D888D44" w:rsidP="61C31913" w:rsidRDefault="00BB2E4B" w14:paraId="5A7B6473" w14:textId="6C8F6828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</w:rPr>
        <w:t xml:space="preserve">Create a training data set</w:t>
      </w:r>
      <w:r w:rsidR="00D76CA4">
        <w:rPr>
          <w:rFonts w:ascii="Calibri" w:hAnsi="Calibri" w:eastAsia="Calibri" w:cs="Calibri"/>
        </w:rPr>
        <w:br/>
      </w:r>
      <w:r w:rsidRPr="61C31913" w:rsidR="2F2B674D">
        <w:rPr>
          <w:rFonts w:ascii="Calibri" w:hAnsi="Calibri" w:eastAsia="Calibri" w:cs="Calibri"/>
        </w:rPr>
        <w:t xml:space="preserve">Students </w:t>
      </w:r>
      <w:r w:rsidRPr="61C31913" w:rsidR="2F2B674D">
        <w:rPr>
          <w:rFonts w:ascii="Calibri" w:hAnsi="Calibri" w:eastAsia="Calibri" w:cs="Calibri"/>
        </w:rPr>
        <w:t xml:space="preserve">then assign </w:t>
      </w:r>
      <w:r w:rsidRPr="61C31913" w:rsidR="2F2B674D">
        <w:rPr>
          <w:rFonts w:ascii="Calibri" w:hAnsi="Calibri" w:eastAsia="Calibri" w:cs="Calibri"/>
        </w:rPr>
        <w:t xml:space="preserve">labels for the training data set as in lesson 2</w:t>
      </w:r>
      <w:r w:rsidR="005A75D8">
        <w:rPr>
          <w:rFonts w:ascii="Calibri" w:hAnsi="Calibri" w:eastAsia="Calibri" w:cs="Calibri"/>
        </w:rPr>
        <w:t xml:space="preserve">. Here it makes sense to assign the same labels that were used in class. Either the set of cards </w:t>
      </w:r>
      <w:r w:rsidR="007B27A7">
        <w:rPr>
          <w:rFonts w:ascii="Calibri" w:hAnsi="Calibri" w:eastAsia="Calibri" w:cs="Calibri"/>
        </w:rPr>
        <w:t xml:space="preserve">with labels </w:t>
      </w:r>
      <w:r w:rsidR="005A75D8">
        <w:rPr>
          <w:rFonts w:ascii="Calibri" w:hAnsi="Calibri" w:eastAsia="Calibri" w:cs="Calibri"/>
        </w:rPr>
        <w:t xml:space="preserve">or worksheet 2 </w:t>
      </w:r>
      <w:r w:rsidR="005A75D8">
        <w:rPr>
          <w:rFonts w:ascii="Calibri" w:hAnsi="Calibri" w:eastAsia="Calibri" w:cs="Calibri"/>
        </w:rPr>
        <w:t xml:space="preserve">can be used for this.</w:t>
      </w:r>
      <w:r w:rsidR="00D76CA4">
        <w:rPr>
          <w:rFonts w:ascii="Calibri" w:hAnsi="Calibri" w:eastAsia="Calibri" w:cs="Calibri"/>
        </w:rPr>
        <w:br/>
      </w:r>
      <w:r w:rsidR="00D76CA4">
        <w:rPr>
          <w:rFonts w:ascii="Calibri" w:hAnsi="Calibri" w:eastAsia="Calibri" w:cs="Calibri"/>
          <w:u w:val="single"/>
        </w:rPr>
        <w:t xml:space="preserve">Note: </w:t>
      </w:r>
      <w:r w:rsidR="00D76CA4">
        <w:rPr>
          <w:rFonts w:ascii="Calibri" w:hAnsi="Calibri" w:eastAsia="Calibri" w:cs="Calibri"/>
        </w:rPr>
        <w:t xml:space="preserve">The labels can be changed again later!</w:t>
      </w:r>
    </w:p>
    <w:p w:rsidRPr="007061E6" w:rsidR="003C0DCC" w:rsidP="61C31913" w:rsidRDefault="00B869DE" w14:paraId="33F8A7F1" w14:textId="2EBA0D97">
      <w:pPr>
        <w:pStyle w:val="Listenabsatz"/>
        <w:numPr>
          <w:ilvl w:val="1"/>
          <w:numId w:val="1"/>
        </w:numPr>
        <w:rPr>
          <w:rFonts w:ascii="Calibri" w:hAnsi="Calibri" w:eastAsia="Calibri" w:cs="Calibri"/>
          <w:b/>
        </w:rPr>
      </w:pPr>
      <w:r w:rsidRPr="007061E6">
        <w:rPr>
          <w:rFonts w:ascii="Calibri" w:hAnsi="Calibri" w:eastAsia="Calibri" w:cs="Calibri"/>
          <w:b/>
        </w:rPr>
        <w:lastRenderedPageBreak/>
      </w:r>
      <w:r w:rsidRPr="007061E6">
        <w:rPr>
          <w:rFonts w:ascii="Calibri" w:hAnsi="Calibri" w:eastAsia="Calibri" w:cs="Calibri"/>
          <w:b/>
        </w:rPr>
        <w:t xml:space="preserve">Sorting </w:t>
      </w:r>
      <w:r w:rsidRPr="007061E6">
        <w:rPr>
          <w:rFonts w:ascii="Calibri" w:hAnsi="Calibri" w:eastAsia="Calibri" w:cs="Calibri"/>
          <w:b/>
        </w:rPr>
        <w:t xml:space="preserve">data</w:t>
      </w:r>
      <w:r w:rsidRPr="007061E6">
        <w:rPr>
          <w:rFonts w:ascii="Calibri" w:hAnsi="Calibri" w:eastAsia="Calibri" w:cs="Calibri"/>
          <w:b/>
        </w:rPr>
        <w:br/>
      </w:r>
      <w:r w:rsidRPr="007061E6" w:rsidR="007061E6">
        <w:rPr>
          <w:rFonts w:ascii="Calibri" w:hAnsi="Calibri" w:eastAsia="Calibri" w:cs="Calibri"/>
        </w:rPr>
        <w:t xml:space="preserve">The data is sorted according to a selected characteristic in the next activity. </w:t>
      </w:r>
      <w:r w:rsidR="0029592B">
        <w:rPr>
          <w:rFonts w:ascii="Calibri" w:hAnsi="Calibri" w:eastAsia="Calibri" w:cs="Calibri"/>
        </w:rPr>
        <w:t xml:space="preserve">At the touch of a button, the data is sorted in ascending order according to the values of the selected characteristic. </w:t>
      </w:r>
      <w:r w:rsidR="0029592B">
        <w:rPr>
          <w:rFonts w:ascii="Calibri" w:hAnsi="Calibri" w:eastAsia="Calibri" w:cs="Calibri"/>
        </w:rPr>
        <w:t xml:space="preserve">Pupils </w:t>
      </w:r>
      <w:r w:rsidR="0029592B">
        <w:rPr>
          <w:rFonts w:ascii="Calibri" w:hAnsi="Calibri" w:eastAsia="Calibri" w:cs="Calibri"/>
        </w:rPr>
        <w:t xml:space="preserve">recognize that </w:t>
      </w:r>
      <w:r w:rsidR="005060B3">
        <w:rPr>
          <w:rFonts w:ascii="Calibri" w:hAnsi="Calibri" w:eastAsia="Calibri" w:cs="Calibri"/>
        </w:rPr>
        <w:t xml:space="preserve">this manual activity can be carried out much faster by the computer.</w:t>
      </w:r>
    </w:p>
    <w:p w:rsidR="00722637" w:rsidP="61C31913" w:rsidRDefault="00722637" w14:paraId="01231EEC" w14:textId="18463C65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 w:rsidRPr="00B4471A">
        <w:rPr>
          <w:rFonts w:ascii="Calibri" w:hAnsi="Calibri" w:eastAsia="Calibri" w:cs="Calibri"/>
          <w:b/>
        </w:rPr>
        <w:t xml:space="preserve">Set up a decision rule</w:t>
      </w:r>
      <w:r>
        <w:rPr>
          <w:rFonts w:ascii="Calibri" w:hAnsi="Calibri" w:eastAsia="Calibri" w:cs="Calibri"/>
        </w:rPr>
        <w:br/>
      </w:r>
      <w:r>
        <w:rPr>
          <w:rFonts w:ascii="Calibri" w:hAnsi="Calibri" w:eastAsia="Calibri" w:cs="Calibri"/>
        </w:rPr>
        <w:t xml:space="preserve">As in the lesson, the next step is to </w:t>
      </w:r>
      <w:r w:rsidR="00810F32">
        <w:rPr>
          <w:rFonts w:ascii="Calibri" w:hAnsi="Calibri" w:eastAsia="Calibri" w:cs="Calibri"/>
        </w:rPr>
        <w:t xml:space="preserve">find a threshold value. This is first done manually </w:t>
      </w:r>
      <w:r w:rsidR="001F29F8">
        <w:rPr>
          <w:rFonts w:ascii="Calibri" w:hAnsi="Calibri" w:eastAsia="Calibri" w:cs="Calibri"/>
        </w:rPr>
        <w:t xml:space="preserve">and can then be carried out automatically. The output contains the number of </w:t>
      </w:r>
      <w:r w:rsidR="00B4471A">
        <w:rPr>
          <w:rFonts w:ascii="Calibri" w:hAnsi="Calibri" w:eastAsia="Calibri" w:cs="Calibri"/>
        </w:rPr>
        <w:t xml:space="preserve">misclassifications.</w:t>
      </w:r>
    </w:p>
    <w:p w:rsidRPr="00B4471A" w:rsidR="4D888D44" w:rsidP="00B4471A" w:rsidRDefault="00B4471A" w14:paraId="45C6F8CA" w14:textId="6DE8B423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 w:rsidRPr="00B4471A">
        <w:rPr>
          <w:rFonts w:ascii="Calibri" w:hAnsi="Calibri" w:eastAsia="Calibri" w:cs="Calibri"/>
          <w:b/>
        </w:rPr>
        <w:t xml:space="preserve">Create decision tree automatically</w:t>
      </w:r>
      <w:r>
        <w:rPr>
          <w:rFonts w:ascii="Calibri" w:hAnsi="Calibri" w:eastAsia="Calibri" w:cs="Calibri"/>
          <w:b/>
        </w:rPr>
        <w:br/>
      </w:r>
      <w:r w:rsidRPr="00B4471A" w:rsidR="2F2B674D">
        <w:rPr>
          <w:rFonts w:ascii="Calibri" w:hAnsi="Calibri" w:eastAsia="Calibri" w:cs="Calibri"/>
        </w:rPr>
        <w:t xml:space="preserve">The computer then automatically creates a decision tree. The depth of the tree (as the number of </w:t>
      </w:r>
      <w:r w:rsidR="007B27A7">
        <w:rPr>
          <w:rFonts w:ascii="Calibri" w:hAnsi="Calibri" w:eastAsia="Calibri" w:cs="Calibri"/>
        </w:rPr>
        <w:t xml:space="preserve">levels</w:t>
      </w:r>
      <w:r w:rsidRPr="00B4471A" w:rsidR="2F2B674D">
        <w:rPr>
          <w:rFonts w:ascii="Calibri" w:hAnsi="Calibri" w:eastAsia="Calibri" w:cs="Calibri"/>
        </w:rPr>
        <w:t xml:space="preserve">) can be set so that </w:t>
      </w:r>
      <w:r w:rsidRPr="00B4471A" w:rsidR="2F2B674D">
        <w:rPr>
          <w:rFonts w:ascii="Calibri" w:hAnsi="Calibri" w:eastAsia="Calibri" w:cs="Calibri"/>
        </w:rPr>
        <w:t xml:space="preserve">pupils </w:t>
      </w:r>
      <w:r w:rsidRPr="00B4471A" w:rsidR="2F2B674D">
        <w:rPr>
          <w:rFonts w:ascii="Calibri" w:hAnsi="Calibri" w:eastAsia="Calibri" w:cs="Calibri"/>
        </w:rPr>
        <w:t xml:space="preserve">can gain experience with different numbers of </w:t>
      </w:r>
      <w:r w:rsidR="007B27A7">
        <w:rPr>
          <w:rFonts w:ascii="Calibri" w:hAnsi="Calibri" w:eastAsia="Calibri" w:cs="Calibri"/>
        </w:rPr>
        <w:t xml:space="preserve">levels </w:t>
      </w:r>
      <w:r w:rsidRPr="00B4471A" w:rsidR="2F2B674D">
        <w:rPr>
          <w:rFonts w:ascii="Calibri" w:hAnsi="Calibri" w:eastAsia="Calibri" w:cs="Calibri"/>
        </w:rPr>
        <w:t xml:space="preserve">of a tree. </w:t>
      </w:r>
      <w:r w:rsidR="00F41EED">
        <w:rPr>
          <w:rFonts w:ascii="Calibri" w:hAnsi="Calibri" w:eastAsia="Calibri" w:cs="Calibri"/>
        </w:rPr>
        <w:t xml:space="preserve">The maximum depth of the tree is</w:t>
      </w:r>
      <w:commentRangeStart w:id="0"/>
      <w:r w:rsidR="0088240D">
        <w:rPr>
          <w:rFonts w:ascii="Calibri" w:hAnsi="Calibri" w:eastAsia="Calibri" w:cs="Calibri"/>
        </w:rPr>
        <w:t xml:space="preserve"> 6,</w:t>
      </w:r>
      <w:commentRangeEnd w:id="0"/>
      <w:r w:rsidR="008B5FD8">
        <w:rPr>
          <w:rStyle w:val="Kommentarzeichen"/>
        </w:rPr>
        <w:commentReference w:id="0"/>
      </w:r>
      <w:r w:rsidR="009C4874">
        <w:rPr>
          <w:rFonts w:ascii="Calibri" w:hAnsi="Calibri" w:eastAsia="Calibri" w:cs="Calibri"/>
        </w:rPr>
        <w:t xml:space="preserve"> because </w:t>
      </w:r>
      <w:r w:rsidR="00D80CCB">
        <w:rPr>
          <w:rFonts w:ascii="Calibri" w:hAnsi="Calibri" w:eastAsia="Calibri" w:cs="Calibri"/>
        </w:rPr>
        <w:t xml:space="preserve">features </w:t>
      </w:r>
      <w:r w:rsidR="00D80CCB">
        <w:rPr>
          <w:rFonts w:ascii="Calibri" w:hAnsi="Calibri" w:eastAsia="Calibri" w:cs="Calibri"/>
        </w:rPr>
        <w:t xml:space="preserve">may </w:t>
      </w:r>
      <w:r w:rsidR="00D80CCB">
        <w:rPr>
          <w:rFonts w:ascii="Calibri" w:hAnsi="Calibri" w:eastAsia="Calibri" w:cs="Calibri"/>
        </w:rPr>
        <w:t xml:space="preserve">not </w:t>
      </w:r>
      <w:r w:rsidR="00D80CCB">
        <w:rPr>
          <w:rFonts w:ascii="Calibri" w:hAnsi="Calibri" w:eastAsia="Calibri" w:cs="Calibri"/>
        </w:rPr>
        <w:t xml:space="preserve">be reused </w:t>
      </w:r>
      <w:r w:rsidR="00D80CCB">
        <w:rPr>
          <w:rFonts w:ascii="Calibri" w:hAnsi="Calibri" w:eastAsia="Calibri" w:cs="Calibri"/>
        </w:rPr>
        <w:t xml:space="preserve">at different </w:t>
      </w:r>
      <w:r w:rsidR="007B27A7">
        <w:rPr>
          <w:rFonts w:ascii="Calibri" w:hAnsi="Calibri" w:eastAsia="Calibri" w:cs="Calibri"/>
        </w:rPr>
        <w:t xml:space="preserve">levels</w:t>
      </w:r>
      <w:r w:rsidR="00D80CCB">
        <w:rPr>
          <w:rFonts w:ascii="Calibri" w:hAnsi="Calibri" w:eastAsia="Calibri" w:cs="Calibri"/>
        </w:rPr>
        <w:t xml:space="preserve">.</w:t>
      </w:r>
      <w:r w:rsidR="008B5FD8">
        <w:rPr>
          <w:rFonts w:ascii="Calibri" w:hAnsi="Calibri" w:eastAsia="Calibri" w:cs="Calibri"/>
        </w:rPr>
        <w:br/>
      </w:r>
      <w:r w:rsidR="008B5FD8">
        <w:rPr>
          <w:rFonts w:ascii="Calibri" w:hAnsi="Calibri" w:eastAsia="Calibri" w:cs="Calibri"/>
          <w:u w:val="single"/>
        </w:rPr>
        <w:t xml:space="preserve">Note: </w:t>
      </w:r>
      <w:r w:rsidR="008B5FD8">
        <w:rPr>
          <w:rFonts w:ascii="Calibri" w:hAnsi="Calibri" w:eastAsia="Calibri" w:cs="Calibri"/>
        </w:rPr>
        <w:t xml:space="preserve">Different trees are created depending on the labels previously set for the food.</w:t>
      </w:r>
      <w:r w:rsidR="005B6B71">
        <w:rPr>
          <w:rFonts w:ascii="Calibri" w:hAnsi="Calibri" w:eastAsia="Calibri" w:cs="Calibri"/>
        </w:rPr>
        <w:t xml:space="preserve"> Sometimes not all levels are required to generate the smallest number of misclassifications.</w:t>
      </w:r>
    </w:p>
    <w:p w:rsidR="4D888D44" w:rsidP="61C31913" w:rsidRDefault="009A2086" w14:paraId="468E22E4" w14:textId="5D8BA56F">
      <w:pPr>
        <w:pStyle w:val="Listenabsatz"/>
        <w:numPr>
          <w:ilvl w:val="1"/>
          <w:numId w:val="1"/>
        </w:numPr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</w:rPr>
        <w:t xml:space="preserve">Classify new foods</w:t>
      </w:r>
      <w:r>
        <w:rPr>
          <w:rFonts w:ascii="Calibri" w:hAnsi="Calibri" w:eastAsia="Calibri" w:cs="Calibri"/>
          <w:b/>
        </w:rPr>
        <w:br/>
      </w:r>
      <w:r w:rsidRPr="61C31913" w:rsidR="2F2B674D">
        <w:rPr>
          <w:rFonts w:ascii="Calibri" w:hAnsi="Calibri" w:eastAsia="Calibri" w:cs="Calibri"/>
        </w:rPr>
        <w:t xml:space="preserve">At the end of </w:t>
      </w:r>
      <w:r>
        <w:rPr>
          <w:rFonts w:ascii="Calibri" w:hAnsi="Calibri" w:eastAsia="Calibri" w:cs="Calibri"/>
        </w:rPr>
        <w:t xml:space="preserve">the learning environment, </w:t>
      </w:r>
      <w:r>
        <w:rPr>
          <w:rFonts w:ascii="Calibri" w:hAnsi="Calibri" w:eastAsia="Calibri" w:cs="Calibri"/>
        </w:rPr>
        <w:t xml:space="preserve">new foods </w:t>
      </w:r>
      <w:r w:rsidRPr="61C31913" w:rsidR="2F2B674D">
        <w:rPr>
          <w:rFonts w:ascii="Calibri" w:hAnsi="Calibri" w:eastAsia="Calibri" w:cs="Calibri"/>
        </w:rPr>
        <w:t xml:space="preserve">can </w:t>
      </w:r>
      <w:r>
        <w:rPr>
          <w:rFonts w:ascii="Calibri" w:hAnsi="Calibri" w:eastAsia="Calibri" w:cs="Calibri"/>
        </w:rPr>
        <w:t xml:space="preserve">be classified by the tree.</w:t>
      </w:r>
    </w:p>
    <w:p w:rsidR="4D888D44" w:rsidP="61C31913" w:rsidRDefault="4D888D44" w14:paraId="7A97FE60" w14:textId="4675471B">
      <w:pPr>
        <w:rPr>
          <w:rFonts w:ascii="Calibri" w:hAnsi="Calibri" w:eastAsia="Calibri" w:cs="Calibri"/>
        </w:rPr>
      </w:pPr>
      <w:r>
        <w:br/>
      </w:r>
      <w:r w:rsidRPr="61C31913" w:rsidR="721C84D4">
        <w:rPr>
          <w:rFonts w:ascii="Calibri" w:hAnsi="Calibri" w:eastAsia="Calibri" w:cs="Calibri"/>
          <w:u w:val="single"/>
        </w:rPr>
        <w:t xml:space="preserve">Note on the </w:t>
      </w:r>
      <w:r w:rsidR="009A2086">
        <w:rPr>
          <w:rFonts w:ascii="Calibri" w:hAnsi="Calibri" w:eastAsia="Calibri" w:cs="Calibri"/>
          <w:u w:val="single"/>
        </w:rPr>
        <w:t xml:space="preserve">source code in the </w:t>
      </w:r>
      <w:r w:rsidRPr="61C31913" w:rsidR="721C84D4">
        <w:rPr>
          <w:rFonts w:ascii="Calibri" w:hAnsi="Calibri" w:eastAsia="Calibri" w:cs="Calibri"/>
          <w:u w:val="single"/>
        </w:rPr>
        <w:t xml:space="preserve">Jupyter </w:t>
      </w:r>
      <w:r w:rsidRPr="61C31913" w:rsidR="721C84D4">
        <w:rPr>
          <w:rFonts w:ascii="Calibri" w:hAnsi="Calibri" w:eastAsia="Calibri" w:cs="Calibri"/>
          <w:u w:val="single"/>
        </w:rPr>
        <w:t xml:space="preserve">Notebook:</w:t>
      </w:r>
    </w:p>
    <w:p w:rsidR="4D888D44" w:rsidP="61C31913" w:rsidRDefault="721C84D4" w14:paraId="38DF1D3A" w14:textId="40918353">
      <w:pPr>
        <w:rPr>
          <w:rFonts w:ascii="Calibri" w:hAnsi="Calibri" w:eastAsia="Calibri" w:cs="Calibri"/>
        </w:rPr>
      </w:pPr>
      <w:r w:rsidRPr="61C31913">
        <w:rPr>
          <w:rFonts w:ascii="Calibri" w:hAnsi="Calibri" w:eastAsia="Calibri" w:cs="Calibri"/>
        </w:rPr>
        <w:t xml:space="preserve">In the </w:t>
      </w:r>
      <w:r w:rsidRPr="61C31913">
        <w:rPr>
          <w:rFonts w:ascii="Calibri" w:hAnsi="Calibri" w:eastAsia="Calibri" w:cs="Calibri"/>
        </w:rPr>
        <w:t xml:space="preserve">Jupyter </w:t>
      </w:r>
      <w:r w:rsidRPr="61C31913">
        <w:rPr>
          <w:rFonts w:ascii="Calibri" w:hAnsi="Calibri" w:eastAsia="Calibri" w:cs="Calibri"/>
        </w:rPr>
        <w:t xml:space="preserve">Notebook, the </w:t>
      </w:r>
      <w:r w:rsidRPr="61C31913">
        <w:rPr>
          <w:rFonts w:ascii="Calibri" w:hAnsi="Calibri" w:eastAsia="Calibri" w:cs="Calibri"/>
        </w:rPr>
        <w:t xml:space="preserve">students </w:t>
      </w:r>
      <w:r w:rsidRPr="61C31913">
        <w:rPr>
          <w:rFonts w:ascii="Calibri" w:hAnsi="Calibri" w:eastAsia="Calibri" w:cs="Calibri"/>
        </w:rPr>
        <w:t xml:space="preserve">only </w:t>
      </w:r>
      <w:r w:rsidRPr="61C31913">
        <w:rPr>
          <w:rFonts w:ascii="Calibri" w:hAnsi="Calibri" w:eastAsia="Calibri" w:cs="Calibri"/>
        </w:rPr>
        <w:t xml:space="preserve">work </w:t>
      </w:r>
      <w:r w:rsidRPr="61C31913">
        <w:rPr>
          <w:rFonts w:ascii="Calibri" w:hAnsi="Calibri" w:eastAsia="Calibri" w:cs="Calibri"/>
        </w:rPr>
        <w:t xml:space="preserve">with menu-based elements. The source code is hidden. </w:t>
      </w:r>
      <w:r w:rsidRPr="61C31913">
        <w:rPr>
          <w:rFonts w:ascii="Calibri" w:hAnsi="Calibri" w:eastAsia="Calibri" w:cs="Calibri"/>
        </w:rPr>
        <w:t xml:space="preserve">However, </w:t>
      </w:r>
      <w:r w:rsidRPr="61C31913">
        <w:rPr>
          <w:rFonts w:ascii="Calibri" w:hAnsi="Calibri" w:eastAsia="Calibri" w:cs="Calibri"/>
        </w:rPr>
        <w:t xml:space="preserve">if </w:t>
      </w:r>
      <w:r w:rsidRPr="61C31913">
        <w:rPr>
          <w:rFonts w:ascii="Calibri" w:hAnsi="Calibri" w:eastAsia="Calibri" w:cs="Calibri"/>
        </w:rPr>
        <w:t xml:space="preserve">the code of a cell is accidentally displayed in the Jupyter Notebook, </w:t>
      </w:r>
      <w:r w:rsidR="009A2086">
        <w:rPr>
          <w:rFonts w:ascii="Calibri" w:hAnsi="Calibri" w:eastAsia="Calibri" w:cs="Calibri"/>
        </w:rPr>
        <w:t xml:space="preserve">"</w:t>
      </w:r>
      <w:r w:rsidRPr="61C31913">
        <w:rPr>
          <w:rFonts w:ascii="Calibri" w:hAnsi="Calibri" w:eastAsia="Calibri" w:cs="Calibri"/>
        </w:rPr>
        <w:t xml:space="preserve">executing" this cell with the key combination </w:t>
      </w:r>
      <w:r w:rsidRPr="61C31913">
        <w:rPr>
          <w:rFonts w:ascii="Calibri" w:hAnsi="Calibri" w:eastAsia="Calibri" w:cs="Calibri"/>
        </w:rPr>
        <w:t xml:space="preserve">Shift+Enter </w:t>
      </w:r>
      <w:r w:rsidRPr="61C31913">
        <w:rPr>
          <w:rFonts w:ascii="Calibri" w:hAnsi="Calibri" w:eastAsia="Calibri" w:cs="Calibri"/>
        </w:rPr>
        <w:t xml:space="preserve">can </w:t>
      </w:r>
      <w:r w:rsidRPr="61C31913">
        <w:rPr>
          <w:rFonts w:ascii="Calibri" w:hAnsi="Calibri" w:eastAsia="Calibri" w:cs="Calibri"/>
        </w:rPr>
        <w:t xml:space="preserve">hide the code again and the </w:t>
      </w:r>
      <w:r w:rsidR="009A2086">
        <w:rPr>
          <w:rFonts w:ascii="Calibri" w:hAnsi="Calibri" w:eastAsia="Calibri" w:cs="Calibri"/>
        </w:rPr>
        <w:t xml:space="preserve">"</w:t>
      </w:r>
      <w:r w:rsidRPr="61C31913">
        <w:rPr>
          <w:rFonts w:ascii="Calibri" w:hAnsi="Calibri" w:eastAsia="Calibri" w:cs="Calibri"/>
        </w:rPr>
        <w:t xml:space="preserve">beautiful" view can be restored.</w:t>
      </w:r>
    </w:p>
    <w:p w:rsidR="4D888D44" w:rsidP="61C31913" w:rsidRDefault="4D888D44" w14:paraId="792AD65F" w14:textId="7ABE5910">
      <w:pPr>
        <w:jc w:val="both"/>
        <w:rPr>
          <w:rFonts w:ascii="Calibri" w:hAnsi="Calibri" w:eastAsia="Calibri" w:cs="Calibri"/>
        </w:rPr>
      </w:pPr>
    </w:p>
    <w:p w:rsidR="75F62E20" w:rsidP="61C31913" w:rsidRDefault="75F62E20" w14:paraId="0E9BDD17" w14:textId="59081588">
      <w:pPr>
        <w:rPr>
          <w:rFonts w:ascii="Calibri" w:hAnsi="Calibri" w:eastAsia="Calibri" w:cs="Calibri"/>
        </w:rPr>
      </w:pPr>
      <w:r w:rsidRPr="61C31913">
        <w:rPr>
          <w:rFonts w:ascii="Calibri" w:hAnsi="Calibri" w:eastAsia="Calibri" w:cs="Calibri"/>
          <w:u w:val="single"/>
        </w:rPr>
        <w:t xml:space="preserve">Possibility of deepening:</w:t>
      </w:r>
    </w:p>
    <w:p w:rsidRPr="007153BF" w:rsidR="009A2086" w:rsidP="007153BF" w:rsidRDefault="00A327F1" w14:paraId="0DFE6F54" w14:textId="4CE807D9">
      <w:pPr>
        <w:pStyle w:val="Listenabsatz"/>
        <w:numPr>
          <w:ilvl w:val="0"/>
          <w:numId w:val="15"/>
        </w:numPr>
        <w:rPr>
          <w:rFonts w:ascii="Calibri" w:hAnsi="Calibri" w:eastAsia="Calibri" w:cs="Calibri"/>
          <w:b/>
        </w:rPr>
      </w:pPr>
      <w:r w:rsidRPr="007153BF">
        <w:rPr>
          <w:rFonts w:ascii="Calibri" w:hAnsi="Calibri" w:eastAsia="Calibri" w:cs="Calibri"/>
          <w:b/>
        </w:rPr>
        <w:t xml:space="preserve">Discussion of the human influence on the decision tree through data manipulation</w:t>
      </w:r>
    </w:p>
    <w:p w:rsidR="00446AC8" w:rsidP="61C31913" w:rsidRDefault="75F62E20" w14:paraId="60B91F6A" w14:textId="77777777">
      <w:pPr>
        <w:rPr>
          <w:rFonts w:ascii="Calibri" w:hAnsi="Calibri" w:eastAsia="Calibri" w:cs="Calibri"/>
        </w:rPr>
      </w:pPr>
      <w:r w:rsidRPr="61C31913">
        <w:rPr>
          <w:rFonts w:ascii="Calibri" w:hAnsi="Calibri" w:eastAsia="Calibri" w:cs="Calibri"/>
        </w:rPr>
        <w:t xml:space="preserve">For in-depth analysis, the initial data in the </w:t>
      </w:r>
      <w:r w:rsidRPr="61C31913">
        <w:rPr>
          <w:rFonts w:ascii="Calibri" w:hAnsi="Calibri" w:eastAsia="Calibri" w:cs="Calibri"/>
        </w:rPr>
        <w:t xml:space="preserve">Jupyter </w:t>
      </w:r>
      <w:r w:rsidRPr="61C31913">
        <w:rPr>
          <w:rFonts w:ascii="Calibri" w:hAnsi="Calibri" w:eastAsia="Calibri" w:cs="Calibri"/>
        </w:rPr>
        <w:t xml:space="preserve">Notebook </w:t>
      </w:r>
      <w:r w:rsidRPr="61C31913">
        <w:rPr>
          <w:rFonts w:ascii="Calibri" w:hAnsi="Calibri" w:eastAsia="Calibri" w:cs="Calibri"/>
        </w:rPr>
        <w:t xml:space="preserve">can </w:t>
      </w:r>
      <w:r w:rsidRPr="61C31913">
        <w:rPr>
          <w:rFonts w:ascii="Calibri" w:hAnsi="Calibri" w:eastAsia="Calibri" w:cs="Calibri"/>
        </w:rPr>
        <w:t xml:space="preserve">be labeled differently </w:t>
      </w:r>
      <w:r w:rsidR="00A327F1">
        <w:rPr>
          <w:rFonts w:ascii="Calibri" w:hAnsi="Calibri" w:eastAsia="Calibri" w:cs="Calibri"/>
        </w:rPr>
        <w:t xml:space="preserve">(e.g. randomly, or </w:t>
      </w:r>
      <w:r w:rsidR="00446AC8">
        <w:rPr>
          <w:rFonts w:ascii="Calibri" w:hAnsi="Calibri" w:eastAsia="Calibri" w:cs="Calibri"/>
        </w:rPr>
        <w:t xml:space="preserve">all with the same label, etc.)</w:t>
      </w:r>
      <w:r w:rsidRPr="61C31913">
        <w:rPr>
          <w:rFonts w:ascii="Calibri" w:hAnsi="Calibri" w:eastAsia="Calibri" w:cs="Calibri"/>
        </w:rPr>
        <w:t xml:space="preserve">. </w:t>
      </w:r>
      <w:r w:rsidRPr="61C31913">
        <w:rPr>
          <w:rFonts w:ascii="Calibri" w:hAnsi="Calibri" w:eastAsia="Calibri" w:cs="Calibri"/>
        </w:rPr>
        <w:t xml:space="preserve">This makes it possible to see what influence the data or </w:t>
      </w:r>
      <w:r w:rsidRPr="61C31913">
        <w:rPr>
          <w:rFonts w:ascii="Calibri" w:hAnsi="Calibri" w:eastAsia="Calibri" w:cs="Calibri"/>
        </w:rPr>
        <w:t xml:space="preserve">the modeling of the data (here the human influence by assigning the labels) has on the results. </w:t>
      </w:r>
    </w:p>
    <w:p w:rsidR="75F62E20" w:rsidP="61C31913" w:rsidRDefault="00446AC8" w14:paraId="7DE2D647" w14:textId="30721B65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 decision tree is created for each training data set created in this way because the computer does not "know" whether its data basis is meaningful or not. </w:t>
      </w:r>
      <w:r w:rsidR="007153BF">
        <w:rPr>
          <w:rFonts w:ascii="Calibri" w:hAnsi="Calibri" w:eastAsia="Calibri" w:cs="Calibri"/>
        </w:rPr>
        <w:t xml:space="preserve">However, if the training basis is "nonsensical", the automatically generated decision tree does not make sense either. </w:t>
      </w:r>
      <w:r w:rsidRPr="61C31913" w:rsidR="75F62E20">
        <w:rPr>
          <w:rFonts w:ascii="Calibri" w:hAnsi="Calibri" w:eastAsia="Calibri" w:cs="Calibri"/>
        </w:rPr>
        <w:t xml:space="preserve">This makes it clear that the quality of the data (modeling) </w:t>
      </w:r>
      <w:r w:rsidRPr="61C31913" w:rsidR="75F62E20">
        <w:rPr>
          <w:rFonts w:ascii="Calibri" w:hAnsi="Calibri" w:eastAsia="Calibri" w:cs="Calibri"/>
        </w:rPr>
        <w:t xml:space="preserve">is </w:t>
      </w:r>
      <w:r w:rsidRPr="61C31913" w:rsidR="75F62E20">
        <w:rPr>
          <w:rFonts w:ascii="Calibri" w:hAnsi="Calibri" w:eastAsia="Calibri" w:cs="Calibri"/>
        </w:rPr>
        <w:t xml:space="preserve">decisive for </w:t>
      </w:r>
      <w:r w:rsidR="007153BF">
        <w:rPr>
          <w:rFonts w:ascii="Calibri" w:hAnsi="Calibri" w:eastAsia="Calibri" w:cs="Calibri"/>
        </w:rPr>
        <w:t xml:space="preserve">the </w:t>
      </w:r>
      <w:r w:rsidRPr="61C31913" w:rsidR="75F62E20">
        <w:rPr>
          <w:rFonts w:ascii="Calibri" w:hAnsi="Calibri" w:eastAsia="Calibri" w:cs="Calibri"/>
        </w:rPr>
        <w:t xml:space="preserve">quality of a rule system that is created using machine learning.</w:t>
      </w:r>
    </w:p>
    <w:p w:rsidR="61C31913" w:rsidP="61C31913" w:rsidRDefault="61C31913" w14:paraId="56EA1830" w14:textId="76FCC404">
      <w:pPr>
        <w:jc w:val="both"/>
        <w:rPr>
          <w:rFonts w:ascii="Calibri" w:hAnsi="Calibri" w:eastAsia="Calibri" w:cs="Calibri"/>
        </w:rPr>
      </w:pPr>
      <w:bookmarkStart w:name="_GoBack" w:id="1"/>
      <w:bookmarkEnd w:id="1"/>
    </w:p>
    <w:p w:rsidR="61C31913" w:rsidP="61C31913" w:rsidRDefault="61C31913" w14:paraId="3F0F1D2C" w14:textId="528CD324">
      <w:pPr>
        <w:jc w:val="both"/>
        <w:rPr>
          <w:rFonts w:ascii="Calibri" w:hAnsi="Calibri" w:eastAsia="Calibri" w:cs="Calibri"/>
        </w:rPr>
      </w:pPr>
    </w:p>
    <w:p w:rsidR="61C31913" w:rsidP="61C31913" w:rsidRDefault="61C31913" w14:paraId="407E9CD7" w14:textId="3B057884">
      <w:pPr>
        <w:jc w:val="both"/>
        <w:rPr>
          <w:rFonts w:ascii="Calibri" w:hAnsi="Calibri" w:eastAsia="Calibri" w:cs="Calibri"/>
        </w:rPr>
      </w:pPr>
    </w:p>
    <w:p w:rsidR="61C31913" w:rsidP="61C31913" w:rsidRDefault="61C31913" w14:paraId="018EC6A4" w14:textId="54C7D2C9">
      <w:pPr>
        <w:jc w:val="both"/>
        <w:rPr>
          <w:rFonts w:ascii="Calibri" w:hAnsi="Calibri" w:eastAsia="Calibri" w:cs="Calibri"/>
        </w:rPr>
      </w:pPr>
    </w:p>
    <w:sectPr w:rsidR="61C31913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SP" w:author="Susanne Podworny" w:date="2024-12-10T09:18:00Z" w:id="0">
    <w:p w:rsidR="008B5FD8" w:rsidP="008B5FD8" w:rsidRDefault="008B5FD8" w14:paraId="3E8E30B1" w14:textId="77777777">
      <w:pPr>
        <w:pStyle w:val="Kommentartext"/>
      </w:pPr>
      <w:r>
        <w:rPr>
          <w:rStyle w:val="Kommentarzeichen"/>
        </w:rPr>
        <w:annotationRef/>
      </w:r>
      <w:r>
        <w:t xml:space="preserve">? Could there be more?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8E30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2088E1" w16cex:dateUtc="2024-12-10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E30B1" w16cid:durableId="742088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466" w:rsidP="004D47DD" w:rsidRDefault="00687466" w14:paraId="73860330" w14:textId="77777777">
      <w:pPr>
        <w:spacing w:after="0" w:line="240" w:lineRule="auto"/>
      </w:pPr>
      <w:r>
        <w:separator/>
      </w:r>
    </w:p>
  </w:endnote>
  <w:endnote w:type="continuationSeparator" w:id="0">
    <w:p w:rsidR="00687466" w:rsidP="004D47DD" w:rsidRDefault="00687466" w14:paraId="4FCF28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7DD" w:rsidP="004D47DD" w:rsidRDefault="004D47DD" w14:paraId="607F887E" w14:textId="77777777">
    <w:pPr>
      <w:pStyle w:val="Fuzeile"/>
      <w:pBdr>
        <w:bottom w:val="single" w:color="auto" w:sz="12" w:space="1"/>
      </w:pBdr>
      <w:jc w:val="center"/>
    </w:pPr>
  </w:p>
  <w:p w:rsidR="003F57A6" w:rsidP="003F57A6" w:rsidRDefault="003F57A6" w14:paraId="616C948C" w14:textId="6328994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11C5E9B9" wp14:anchorId="1D8BA858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</w:t>
    </w:r>
    <w:r>
      <w:t xml:space="preserve">Team, Version </w:t>
    </w:r>
    <w:r w:rsidR="005060B3">
      <w:t xml:space="preserve">4 </w:t>
    </w:r>
    <w:r w:rsidR="005060B3">
      <w:t xml:space="preserve">(</w:t>
    </w:r>
    <w:r>
      <w:t xml:space="preserve">20241210)</w:t>
    </w:r>
  </w:p>
  <w:p w:rsidR="004D47DD" w:rsidP="004D47DD" w:rsidRDefault="004D47DD" w14:paraId="0F2ACD62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466" w:rsidP="004D47DD" w:rsidRDefault="00687466" w14:paraId="508BBD56" w14:textId="77777777">
      <w:pPr>
        <w:spacing w:after="0" w:line="240" w:lineRule="auto"/>
      </w:pPr>
      <w:r>
        <w:separator/>
      </w:r>
    </w:p>
  </w:footnote>
  <w:footnote w:type="continuationSeparator" w:id="0">
    <w:p w:rsidR="00687466" w:rsidP="004D47DD" w:rsidRDefault="00687466" w14:paraId="2F0318F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7DD" w:rsidP="004D47DD" w:rsidRDefault="004D47DD" w14:paraId="6C0985DC" w14:textId="148585D9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570FA15E" wp14:anchorId="03D9D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3F57A6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4D888D44" w:rsidP="61C31913" w:rsidRDefault="61C31913" w14:paraId="7EE10A6A" w14:textId="157BC1A6">
    <w:pPr>
      <w:pStyle w:val="Kopfzeile"/>
      <w:pBdr>
        <w:bottom w:val="single" w:color="000000" w:sz="12" w:space="1"/>
      </w:pBdr>
    </w:pPr>
    <w:r>
      <w:t xml:space="preserve">Hour 8</w:t>
    </w:r>
  </w:p>
  <w:p w:rsidR="004D47DD" w:rsidRDefault="004D47DD" w14:paraId="5F738E15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6DB8"/>
    <w:multiLevelType w:val="hybridMultilevel"/>
    <w:tmpl w:val="B9929A90"/>
    <w:lvl w:ilvl="0" w:tplc="EEA014E0">
      <w:start w:val="1"/>
      <w:numFmt w:val="decimal"/>
      <w:lvlText w:val="%1."/>
      <w:lvlJc w:val="left"/>
      <w:pPr>
        <w:ind w:left="720" w:hanging="360"/>
      </w:pPr>
    </w:lvl>
    <w:lvl w:ilvl="1" w:tplc="20B671A8">
      <w:start w:val="1"/>
      <w:numFmt w:val="lowerLetter"/>
      <w:lvlText w:val="%2."/>
      <w:lvlJc w:val="left"/>
      <w:pPr>
        <w:ind w:left="1440" w:hanging="360"/>
      </w:pPr>
    </w:lvl>
    <w:lvl w:ilvl="2" w:tplc="CB146426">
      <w:start w:val="1"/>
      <w:numFmt w:val="lowerRoman"/>
      <w:lvlText w:val="%3."/>
      <w:lvlJc w:val="right"/>
      <w:pPr>
        <w:ind w:left="2160" w:hanging="180"/>
      </w:pPr>
    </w:lvl>
    <w:lvl w:ilvl="3" w:tplc="9E9E9464">
      <w:start w:val="1"/>
      <w:numFmt w:val="decimal"/>
      <w:lvlText w:val="%4."/>
      <w:lvlJc w:val="left"/>
      <w:pPr>
        <w:ind w:left="2880" w:hanging="360"/>
      </w:pPr>
    </w:lvl>
    <w:lvl w:ilvl="4" w:tplc="549432F4">
      <w:start w:val="1"/>
      <w:numFmt w:val="lowerLetter"/>
      <w:lvlText w:val="%5."/>
      <w:lvlJc w:val="left"/>
      <w:pPr>
        <w:ind w:left="3600" w:hanging="360"/>
      </w:pPr>
    </w:lvl>
    <w:lvl w:ilvl="5" w:tplc="39F032DC">
      <w:start w:val="1"/>
      <w:numFmt w:val="lowerRoman"/>
      <w:lvlText w:val="%6."/>
      <w:lvlJc w:val="right"/>
      <w:pPr>
        <w:ind w:left="4320" w:hanging="180"/>
      </w:pPr>
    </w:lvl>
    <w:lvl w:ilvl="6" w:tplc="8DBE155E">
      <w:start w:val="1"/>
      <w:numFmt w:val="decimal"/>
      <w:lvlText w:val="%7."/>
      <w:lvlJc w:val="left"/>
      <w:pPr>
        <w:ind w:left="5040" w:hanging="360"/>
      </w:pPr>
    </w:lvl>
    <w:lvl w:ilvl="7" w:tplc="F8DA5844">
      <w:start w:val="1"/>
      <w:numFmt w:val="lowerLetter"/>
      <w:lvlText w:val="%8."/>
      <w:lvlJc w:val="left"/>
      <w:pPr>
        <w:ind w:left="5760" w:hanging="360"/>
      </w:pPr>
    </w:lvl>
    <w:lvl w:ilvl="8" w:tplc="8EA02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DD90"/>
    <w:multiLevelType w:val="hybridMultilevel"/>
    <w:tmpl w:val="A4EA397E"/>
    <w:lvl w:ilvl="0" w:tplc="E6386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E42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38E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A8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ADD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72F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E9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EF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29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AFD2F"/>
    <w:multiLevelType w:val="multilevel"/>
    <w:tmpl w:val="BAF28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FF0A1"/>
    <w:multiLevelType w:val="hybridMultilevel"/>
    <w:tmpl w:val="BF6E6BE2"/>
    <w:lvl w:ilvl="0" w:tplc="3048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C36AA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6D5A7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69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89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A8B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80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A7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EE6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2A146"/>
    <w:multiLevelType w:val="hybridMultilevel"/>
    <w:tmpl w:val="DC1490FE"/>
    <w:lvl w:ilvl="0" w:tplc="0ACE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65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6C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E1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246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160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2D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8A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26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4348B"/>
    <w:multiLevelType w:val="hybridMultilevel"/>
    <w:tmpl w:val="79F88192"/>
    <w:lvl w:ilvl="0" w:tplc="49885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520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6C5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40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24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2F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69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E15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C2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E8E95"/>
    <w:multiLevelType w:val="hybridMultilevel"/>
    <w:tmpl w:val="D07A9492"/>
    <w:lvl w:ilvl="0" w:tplc="41502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01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0D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4B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44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6E0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C6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62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E68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AEBEC"/>
    <w:multiLevelType w:val="hybridMultilevel"/>
    <w:tmpl w:val="7E04C60A"/>
    <w:lvl w:ilvl="0" w:tplc="DFE28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C4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242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6E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A1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68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6ED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08C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467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C5620"/>
    <w:multiLevelType w:val="hybridMultilevel"/>
    <w:tmpl w:val="41AA791A"/>
    <w:lvl w:ilvl="0" w:tplc="3AC86E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667024">
      <w:start w:val="1"/>
      <w:numFmt w:val="bullet"/>
      <w:lvlText w:val="o"/>
      <w:lvlJc w:val="left"/>
      <w:pPr>
        <w:ind w:left="1080" w:hanging="360"/>
      </w:pPr>
      <w:rPr>
        <w:rFonts w:ascii="Symbol" w:hAnsi="Symbol" w:hint="default"/>
      </w:rPr>
    </w:lvl>
    <w:lvl w:ilvl="2" w:tplc="A6988D0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6864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7EB53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85A0A7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3A3CD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EE1E4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9669F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0C979"/>
    <w:multiLevelType w:val="hybridMultilevel"/>
    <w:tmpl w:val="98D00F06"/>
    <w:lvl w:ilvl="0" w:tplc="C526F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8B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EC5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06E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82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22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0F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69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B6A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62A16"/>
    <w:multiLevelType w:val="hybridMultilevel"/>
    <w:tmpl w:val="6FB4D906"/>
    <w:lvl w:ilvl="0" w:tplc="3E4EC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C47D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BFBE4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0D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91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26C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62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0BC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102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94B8A"/>
    <w:multiLevelType w:val="hybridMultilevel"/>
    <w:tmpl w:val="05A8470E"/>
    <w:lvl w:ilvl="0" w:tplc="761C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A67E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129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AE5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4BB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80A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056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40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1AE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F002"/>
    <w:multiLevelType w:val="hybridMultilevel"/>
    <w:tmpl w:val="F014B338"/>
    <w:lvl w:ilvl="0" w:tplc="F3E67838">
      <w:start w:val="1"/>
      <w:numFmt w:val="decimal"/>
      <w:lvlText w:val="%1."/>
      <w:lvlJc w:val="left"/>
      <w:pPr>
        <w:ind w:left="720" w:hanging="360"/>
      </w:pPr>
    </w:lvl>
    <w:lvl w:ilvl="1" w:tplc="58B456CC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76419D0">
      <w:start w:val="1"/>
      <w:numFmt w:val="lowerRoman"/>
      <w:lvlText w:val="%3."/>
      <w:lvlJc w:val="right"/>
      <w:pPr>
        <w:ind w:left="2160" w:hanging="180"/>
      </w:pPr>
    </w:lvl>
    <w:lvl w:ilvl="3" w:tplc="897C0506">
      <w:start w:val="1"/>
      <w:numFmt w:val="decimal"/>
      <w:lvlText w:val="%4."/>
      <w:lvlJc w:val="left"/>
      <w:pPr>
        <w:ind w:left="2880" w:hanging="360"/>
      </w:pPr>
    </w:lvl>
    <w:lvl w:ilvl="4" w:tplc="F1F4B314">
      <w:start w:val="1"/>
      <w:numFmt w:val="lowerLetter"/>
      <w:lvlText w:val="%5."/>
      <w:lvlJc w:val="left"/>
      <w:pPr>
        <w:ind w:left="3600" w:hanging="360"/>
      </w:pPr>
    </w:lvl>
    <w:lvl w:ilvl="5" w:tplc="8EAE24C6">
      <w:start w:val="1"/>
      <w:numFmt w:val="lowerRoman"/>
      <w:lvlText w:val="%6."/>
      <w:lvlJc w:val="right"/>
      <w:pPr>
        <w:ind w:left="4320" w:hanging="180"/>
      </w:pPr>
    </w:lvl>
    <w:lvl w:ilvl="6" w:tplc="3FF4E350">
      <w:start w:val="1"/>
      <w:numFmt w:val="decimal"/>
      <w:lvlText w:val="%7."/>
      <w:lvlJc w:val="left"/>
      <w:pPr>
        <w:ind w:left="5040" w:hanging="360"/>
      </w:pPr>
    </w:lvl>
    <w:lvl w:ilvl="7" w:tplc="2C96BB82">
      <w:start w:val="1"/>
      <w:numFmt w:val="lowerLetter"/>
      <w:lvlText w:val="%8."/>
      <w:lvlJc w:val="left"/>
      <w:pPr>
        <w:ind w:left="5760" w:hanging="360"/>
      </w:pPr>
    </w:lvl>
    <w:lvl w:ilvl="8" w:tplc="EDF2DB4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E3068"/>
    <w:multiLevelType w:val="hybridMultilevel"/>
    <w:tmpl w:val="328EC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3"/>
  </w:num>
  <w:num w:numId="5">
    <w:abstractNumId w:val="1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  <w:num w:numId="13">
    <w:abstractNumId w:val="7"/>
  </w:num>
  <w:num w:numId="14">
    <w:abstractNumId w:val="2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sanne Podworny">
    <w15:presenceInfo w15:providerId="AD" w15:userId="S::podworny@ad.uni-paderborn.de::bf42ffeb-27d4-4102-8bdf-d326a9b853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A5A"/>
    <w:rsid w:val="00002399"/>
    <w:rsid w:val="000443F3"/>
    <w:rsid w:val="00065124"/>
    <w:rsid w:val="000B4FE4"/>
    <w:rsid w:val="000E39DB"/>
    <w:rsid w:val="000F2EC0"/>
    <w:rsid w:val="0010391E"/>
    <w:rsid w:val="00114E0E"/>
    <w:rsid w:val="001E29CF"/>
    <w:rsid w:val="001F29F8"/>
    <w:rsid w:val="001F6029"/>
    <w:rsid w:val="00214CD7"/>
    <w:rsid w:val="00235D08"/>
    <w:rsid w:val="0029592B"/>
    <w:rsid w:val="002A4F22"/>
    <w:rsid w:val="002E2C67"/>
    <w:rsid w:val="002E3F14"/>
    <w:rsid w:val="00321FD3"/>
    <w:rsid w:val="0032626B"/>
    <w:rsid w:val="00364EDD"/>
    <w:rsid w:val="003C0DCC"/>
    <w:rsid w:val="003F57A6"/>
    <w:rsid w:val="004032E0"/>
    <w:rsid w:val="004221DD"/>
    <w:rsid w:val="00446AC8"/>
    <w:rsid w:val="004707BC"/>
    <w:rsid w:val="004B35ED"/>
    <w:rsid w:val="004C5F81"/>
    <w:rsid w:val="004D47DD"/>
    <w:rsid w:val="00505EB7"/>
    <w:rsid w:val="005060B3"/>
    <w:rsid w:val="00515533"/>
    <w:rsid w:val="00536BAA"/>
    <w:rsid w:val="005A75D8"/>
    <w:rsid w:val="005B6B71"/>
    <w:rsid w:val="00623F15"/>
    <w:rsid w:val="00687466"/>
    <w:rsid w:val="00690680"/>
    <w:rsid w:val="00696897"/>
    <w:rsid w:val="006D72F4"/>
    <w:rsid w:val="006F1FA4"/>
    <w:rsid w:val="007061E6"/>
    <w:rsid w:val="007153BF"/>
    <w:rsid w:val="00722637"/>
    <w:rsid w:val="007B27A7"/>
    <w:rsid w:val="007F0F37"/>
    <w:rsid w:val="008072E0"/>
    <w:rsid w:val="00810F32"/>
    <w:rsid w:val="0088240D"/>
    <w:rsid w:val="008B5FD8"/>
    <w:rsid w:val="00942C34"/>
    <w:rsid w:val="00981A45"/>
    <w:rsid w:val="009A00A3"/>
    <w:rsid w:val="009A2086"/>
    <w:rsid w:val="009A5CF1"/>
    <w:rsid w:val="009C4874"/>
    <w:rsid w:val="009D2C8F"/>
    <w:rsid w:val="00A327F1"/>
    <w:rsid w:val="00A7663C"/>
    <w:rsid w:val="00B4471A"/>
    <w:rsid w:val="00B75989"/>
    <w:rsid w:val="00B869DE"/>
    <w:rsid w:val="00B90E43"/>
    <w:rsid w:val="00BB2E4B"/>
    <w:rsid w:val="00C26D1D"/>
    <w:rsid w:val="00C41AA2"/>
    <w:rsid w:val="00C71984"/>
    <w:rsid w:val="00C93718"/>
    <w:rsid w:val="00D06C42"/>
    <w:rsid w:val="00D27D40"/>
    <w:rsid w:val="00D5011D"/>
    <w:rsid w:val="00D76CA4"/>
    <w:rsid w:val="00D80CCB"/>
    <w:rsid w:val="00DB61A0"/>
    <w:rsid w:val="00DC1A5A"/>
    <w:rsid w:val="00E053BA"/>
    <w:rsid w:val="00E2681D"/>
    <w:rsid w:val="00E279F4"/>
    <w:rsid w:val="00E3040C"/>
    <w:rsid w:val="00EA4183"/>
    <w:rsid w:val="00EF6261"/>
    <w:rsid w:val="00F41EED"/>
    <w:rsid w:val="00F51419"/>
    <w:rsid w:val="00F76341"/>
    <w:rsid w:val="00FC709D"/>
    <w:rsid w:val="01191DB0"/>
    <w:rsid w:val="0178FFC8"/>
    <w:rsid w:val="023A6745"/>
    <w:rsid w:val="029A09AB"/>
    <w:rsid w:val="03293749"/>
    <w:rsid w:val="0352C515"/>
    <w:rsid w:val="0382D04D"/>
    <w:rsid w:val="03C2B4FB"/>
    <w:rsid w:val="04540ECF"/>
    <w:rsid w:val="04A38B06"/>
    <w:rsid w:val="053ADB95"/>
    <w:rsid w:val="05AABDFA"/>
    <w:rsid w:val="0631747D"/>
    <w:rsid w:val="068CC9B5"/>
    <w:rsid w:val="073F4D6C"/>
    <w:rsid w:val="0741B2E6"/>
    <w:rsid w:val="087123EC"/>
    <w:rsid w:val="08928BE3"/>
    <w:rsid w:val="091AF8B1"/>
    <w:rsid w:val="094E8059"/>
    <w:rsid w:val="09B08BE1"/>
    <w:rsid w:val="09D9A665"/>
    <w:rsid w:val="0A7FEFB3"/>
    <w:rsid w:val="0A9A7B22"/>
    <w:rsid w:val="0AC80F6F"/>
    <w:rsid w:val="0B75FC4C"/>
    <w:rsid w:val="0BA6C959"/>
    <w:rsid w:val="0BBEC70D"/>
    <w:rsid w:val="0C4D410B"/>
    <w:rsid w:val="0C6190AB"/>
    <w:rsid w:val="0CA48C2A"/>
    <w:rsid w:val="0CBD5624"/>
    <w:rsid w:val="0D44A940"/>
    <w:rsid w:val="0D499AEC"/>
    <w:rsid w:val="0D51031E"/>
    <w:rsid w:val="0D76E2BB"/>
    <w:rsid w:val="0E3167CC"/>
    <w:rsid w:val="0F087C20"/>
    <w:rsid w:val="0F39C4CC"/>
    <w:rsid w:val="0F80953C"/>
    <w:rsid w:val="0F9236B7"/>
    <w:rsid w:val="0F9F89A5"/>
    <w:rsid w:val="0FD6E6D7"/>
    <w:rsid w:val="100BD9BB"/>
    <w:rsid w:val="103C327A"/>
    <w:rsid w:val="103ED13A"/>
    <w:rsid w:val="108C17C6"/>
    <w:rsid w:val="10926C6A"/>
    <w:rsid w:val="10FCD28F"/>
    <w:rsid w:val="11EB39F6"/>
    <w:rsid w:val="1258BE20"/>
    <w:rsid w:val="12B31DCA"/>
    <w:rsid w:val="13C44068"/>
    <w:rsid w:val="13E6C8E6"/>
    <w:rsid w:val="1413BC8A"/>
    <w:rsid w:val="14A24600"/>
    <w:rsid w:val="14C694E9"/>
    <w:rsid w:val="1534B7E8"/>
    <w:rsid w:val="155CC872"/>
    <w:rsid w:val="1607934A"/>
    <w:rsid w:val="161B2667"/>
    <w:rsid w:val="163CE1DD"/>
    <w:rsid w:val="164EE0E7"/>
    <w:rsid w:val="16C53235"/>
    <w:rsid w:val="174354CB"/>
    <w:rsid w:val="18594FD1"/>
    <w:rsid w:val="18BDCD37"/>
    <w:rsid w:val="18ED10FD"/>
    <w:rsid w:val="19282077"/>
    <w:rsid w:val="19DFAFED"/>
    <w:rsid w:val="19F51113"/>
    <w:rsid w:val="1A4D4D7D"/>
    <w:rsid w:val="1ACCC74F"/>
    <w:rsid w:val="1B274890"/>
    <w:rsid w:val="1B4E3B3D"/>
    <w:rsid w:val="1B72E8E1"/>
    <w:rsid w:val="1B8109C9"/>
    <w:rsid w:val="1B85B97B"/>
    <w:rsid w:val="1B88AD3B"/>
    <w:rsid w:val="1B957777"/>
    <w:rsid w:val="1C07204E"/>
    <w:rsid w:val="1C0F528C"/>
    <w:rsid w:val="1C1F56E8"/>
    <w:rsid w:val="1C3554C0"/>
    <w:rsid w:val="1C923F45"/>
    <w:rsid w:val="1D4BB698"/>
    <w:rsid w:val="1D9393E0"/>
    <w:rsid w:val="1D9CF88C"/>
    <w:rsid w:val="1F3844B7"/>
    <w:rsid w:val="1FF8C5F2"/>
    <w:rsid w:val="2063FCB4"/>
    <w:rsid w:val="208D1C42"/>
    <w:rsid w:val="20A47E83"/>
    <w:rsid w:val="21307934"/>
    <w:rsid w:val="214C7327"/>
    <w:rsid w:val="2233E1C2"/>
    <w:rsid w:val="22739003"/>
    <w:rsid w:val="22A6E609"/>
    <w:rsid w:val="237B7796"/>
    <w:rsid w:val="241D839F"/>
    <w:rsid w:val="24BCFEEE"/>
    <w:rsid w:val="256BA33A"/>
    <w:rsid w:val="2594300B"/>
    <w:rsid w:val="25A0C16B"/>
    <w:rsid w:val="25BFDC60"/>
    <w:rsid w:val="25ECF3DA"/>
    <w:rsid w:val="265D5CA7"/>
    <w:rsid w:val="26628ABA"/>
    <w:rsid w:val="272129BF"/>
    <w:rsid w:val="2739A158"/>
    <w:rsid w:val="278BF25E"/>
    <w:rsid w:val="27F17B83"/>
    <w:rsid w:val="287D1BF2"/>
    <w:rsid w:val="288507E5"/>
    <w:rsid w:val="2892832E"/>
    <w:rsid w:val="294A4751"/>
    <w:rsid w:val="2990DF76"/>
    <w:rsid w:val="2998FB7E"/>
    <w:rsid w:val="29B18072"/>
    <w:rsid w:val="2A44BB74"/>
    <w:rsid w:val="2A67436A"/>
    <w:rsid w:val="2B4F82BC"/>
    <w:rsid w:val="2B5DE8AC"/>
    <w:rsid w:val="2B858202"/>
    <w:rsid w:val="2BC7173F"/>
    <w:rsid w:val="2C0DCC9B"/>
    <w:rsid w:val="2C1BD90B"/>
    <w:rsid w:val="2C795B1C"/>
    <w:rsid w:val="2CE79CD6"/>
    <w:rsid w:val="2D94C9A1"/>
    <w:rsid w:val="2DCF5542"/>
    <w:rsid w:val="2DE32096"/>
    <w:rsid w:val="2E14BEEC"/>
    <w:rsid w:val="2EA42D69"/>
    <w:rsid w:val="2EF21636"/>
    <w:rsid w:val="2F12F29F"/>
    <w:rsid w:val="2F2B674D"/>
    <w:rsid w:val="2F7E17AF"/>
    <w:rsid w:val="2FE2FB4F"/>
    <w:rsid w:val="2FE9E6FD"/>
    <w:rsid w:val="2FED7B22"/>
    <w:rsid w:val="301792E9"/>
    <w:rsid w:val="30429A5F"/>
    <w:rsid w:val="30906218"/>
    <w:rsid w:val="30E6177B"/>
    <w:rsid w:val="311E6368"/>
    <w:rsid w:val="31A61455"/>
    <w:rsid w:val="31BDC9CB"/>
    <w:rsid w:val="32EE53F0"/>
    <w:rsid w:val="337AF47B"/>
    <w:rsid w:val="33E40B03"/>
    <w:rsid w:val="34073A85"/>
    <w:rsid w:val="346235F5"/>
    <w:rsid w:val="34C6FEC2"/>
    <w:rsid w:val="34D056F5"/>
    <w:rsid w:val="3542079C"/>
    <w:rsid w:val="35808F6A"/>
    <w:rsid w:val="35B7041E"/>
    <w:rsid w:val="35EAE40C"/>
    <w:rsid w:val="361340B9"/>
    <w:rsid w:val="366EC94F"/>
    <w:rsid w:val="36DC0E75"/>
    <w:rsid w:val="36DC156B"/>
    <w:rsid w:val="370F8165"/>
    <w:rsid w:val="3721FD0C"/>
    <w:rsid w:val="372544E5"/>
    <w:rsid w:val="375ACE64"/>
    <w:rsid w:val="37BF0B2C"/>
    <w:rsid w:val="37C00DDF"/>
    <w:rsid w:val="37CDAACA"/>
    <w:rsid w:val="38068B87"/>
    <w:rsid w:val="38A3828B"/>
    <w:rsid w:val="38DAA9DE"/>
    <w:rsid w:val="3942BCAD"/>
    <w:rsid w:val="3996D461"/>
    <w:rsid w:val="39C5AED3"/>
    <w:rsid w:val="39FAEAC1"/>
    <w:rsid w:val="3A706069"/>
    <w:rsid w:val="3B213ECF"/>
    <w:rsid w:val="3B82A931"/>
    <w:rsid w:val="3C258E9E"/>
    <w:rsid w:val="3C439EE0"/>
    <w:rsid w:val="3CE4F0EA"/>
    <w:rsid w:val="3D046C2D"/>
    <w:rsid w:val="3D05F6A2"/>
    <w:rsid w:val="3D953694"/>
    <w:rsid w:val="3DA14EBE"/>
    <w:rsid w:val="3DDF4A91"/>
    <w:rsid w:val="3F8D1AA0"/>
    <w:rsid w:val="3FAA9B74"/>
    <w:rsid w:val="3FE2232C"/>
    <w:rsid w:val="4036C8DD"/>
    <w:rsid w:val="40691D40"/>
    <w:rsid w:val="40CB12D2"/>
    <w:rsid w:val="40E650A7"/>
    <w:rsid w:val="41559245"/>
    <w:rsid w:val="41EE7F71"/>
    <w:rsid w:val="42055F53"/>
    <w:rsid w:val="423B9E5B"/>
    <w:rsid w:val="42726B12"/>
    <w:rsid w:val="42DC324F"/>
    <w:rsid w:val="42E31F01"/>
    <w:rsid w:val="42F25179"/>
    <w:rsid w:val="4339669D"/>
    <w:rsid w:val="44295E75"/>
    <w:rsid w:val="4505BE71"/>
    <w:rsid w:val="454E5569"/>
    <w:rsid w:val="456E4712"/>
    <w:rsid w:val="45F028B5"/>
    <w:rsid w:val="4624F107"/>
    <w:rsid w:val="46E33A32"/>
    <w:rsid w:val="4702A4E0"/>
    <w:rsid w:val="47292AD4"/>
    <w:rsid w:val="47B63D5A"/>
    <w:rsid w:val="482B06C9"/>
    <w:rsid w:val="4846668E"/>
    <w:rsid w:val="4962B5D1"/>
    <w:rsid w:val="499BA888"/>
    <w:rsid w:val="49ED6775"/>
    <w:rsid w:val="4A5E203B"/>
    <w:rsid w:val="4A65DCAF"/>
    <w:rsid w:val="4A827D93"/>
    <w:rsid w:val="4B1B4EBB"/>
    <w:rsid w:val="4B54C0AE"/>
    <w:rsid w:val="4B7FDC84"/>
    <w:rsid w:val="4BDAB760"/>
    <w:rsid w:val="4C40200E"/>
    <w:rsid w:val="4CCF6497"/>
    <w:rsid w:val="4D03270B"/>
    <w:rsid w:val="4D888D44"/>
    <w:rsid w:val="4DA3733A"/>
    <w:rsid w:val="4E5BAE42"/>
    <w:rsid w:val="4EDE33EF"/>
    <w:rsid w:val="4F10402E"/>
    <w:rsid w:val="4F567978"/>
    <w:rsid w:val="4F6721EF"/>
    <w:rsid w:val="4F7A783A"/>
    <w:rsid w:val="4F86BACA"/>
    <w:rsid w:val="4FB58D9D"/>
    <w:rsid w:val="505EA8F8"/>
    <w:rsid w:val="50AFB91C"/>
    <w:rsid w:val="50BFAC65"/>
    <w:rsid w:val="52226BDD"/>
    <w:rsid w:val="529DAE3F"/>
    <w:rsid w:val="52B01A15"/>
    <w:rsid w:val="5339F3E8"/>
    <w:rsid w:val="533FF0D8"/>
    <w:rsid w:val="53B20617"/>
    <w:rsid w:val="53B348B0"/>
    <w:rsid w:val="53EF2971"/>
    <w:rsid w:val="54115B94"/>
    <w:rsid w:val="54895BAE"/>
    <w:rsid w:val="54934F84"/>
    <w:rsid w:val="5542C495"/>
    <w:rsid w:val="554E1720"/>
    <w:rsid w:val="558DCE46"/>
    <w:rsid w:val="56006E2F"/>
    <w:rsid w:val="56173214"/>
    <w:rsid w:val="56748085"/>
    <w:rsid w:val="56F42854"/>
    <w:rsid w:val="5701A139"/>
    <w:rsid w:val="57442272"/>
    <w:rsid w:val="57F75402"/>
    <w:rsid w:val="582AC105"/>
    <w:rsid w:val="586A0717"/>
    <w:rsid w:val="58B64516"/>
    <w:rsid w:val="58E061DD"/>
    <w:rsid w:val="59460410"/>
    <w:rsid w:val="59FAD163"/>
    <w:rsid w:val="5A369EE9"/>
    <w:rsid w:val="5A3896DF"/>
    <w:rsid w:val="5A3AC5AE"/>
    <w:rsid w:val="5AB779B8"/>
    <w:rsid w:val="5B1D094C"/>
    <w:rsid w:val="5B362F8E"/>
    <w:rsid w:val="5B63D4AD"/>
    <w:rsid w:val="5C09C076"/>
    <w:rsid w:val="5C4EBF27"/>
    <w:rsid w:val="5CC6F89C"/>
    <w:rsid w:val="5D718261"/>
    <w:rsid w:val="5DA8DC9C"/>
    <w:rsid w:val="5DE16E60"/>
    <w:rsid w:val="5EBCDBC7"/>
    <w:rsid w:val="5F479097"/>
    <w:rsid w:val="5F51BB36"/>
    <w:rsid w:val="6073BF9C"/>
    <w:rsid w:val="61C31913"/>
    <w:rsid w:val="61FF986B"/>
    <w:rsid w:val="6240160A"/>
    <w:rsid w:val="62A8B6FB"/>
    <w:rsid w:val="635C0E11"/>
    <w:rsid w:val="6368CAA3"/>
    <w:rsid w:val="63C06CF5"/>
    <w:rsid w:val="6432D9B2"/>
    <w:rsid w:val="64B78C2A"/>
    <w:rsid w:val="652CC545"/>
    <w:rsid w:val="654276DA"/>
    <w:rsid w:val="65B1F060"/>
    <w:rsid w:val="65DBA739"/>
    <w:rsid w:val="66094C97"/>
    <w:rsid w:val="6662A21E"/>
    <w:rsid w:val="67484ED3"/>
    <w:rsid w:val="67A11A57"/>
    <w:rsid w:val="67F8CE76"/>
    <w:rsid w:val="681443E1"/>
    <w:rsid w:val="684340FD"/>
    <w:rsid w:val="685D40E1"/>
    <w:rsid w:val="6876B4E7"/>
    <w:rsid w:val="68A0C460"/>
    <w:rsid w:val="68B15968"/>
    <w:rsid w:val="68E75EDF"/>
    <w:rsid w:val="6979E589"/>
    <w:rsid w:val="69B4A014"/>
    <w:rsid w:val="69E9D198"/>
    <w:rsid w:val="6A15BDD0"/>
    <w:rsid w:val="6A4947B4"/>
    <w:rsid w:val="6AC6C16B"/>
    <w:rsid w:val="6B867425"/>
    <w:rsid w:val="6BD0DFAA"/>
    <w:rsid w:val="6C982E91"/>
    <w:rsid w:val="6DF46BE8"/>
    <w:rsid w:val="6DF571AE"/>
    <w:rsid w:val="6E228EEA"/>
    <w:rsid w:val="6E41C6E9"/>
    <w:rsid w:val="6F061838"/>
    <w:rsid w:val="6F9543FE"/>
    <w:rsid w:val="700BD909"/>
    <w:rsid w:val="707B076C"/>
    <w:rsid w:val="70A50E22"/>
    <w:rsid w:val="7105BFBC"/>
    <w:rsid w:val="711ECCF7"/>
    <w:rsid w:val="7121CC0A"/>
    <w:rsid w:val="71B2EFA8"/>
    <w:rsid w:val="71CBA6AE"/>
    <w:rsid w:val="71EBF7A1"/>
    <w:rsid w:val="720212E6"/>
    <w:rsid w:val="721C84D4"/>
    <w:rsid w:val="72545A67"/>
    <w:rsid w:val="72570AFB"/>
    <w:rsid w:val="72617CC6"/>
    <w:rsid w:val="72BB1B4D"/>
    <w:rsid w:val="7311D5D5"/>
    <w:rsid w:val="7369B8C3"/>
    <w:rsid w:val="7374F3C4"/>
    <w:rsid w:val="7591BE5A"/>
    <w:rsid w:val="75A511B8"/>
    <w:rsid w:val="75F62E20"/>
    <w:rsid w:val="7618E642"/>
    <w:rsid w:val="76504D9C"/>
    <w:rsid w:val="7652AD9A"/>
    <w:rsid w:val="7654BDB5"/>
    <w:rsid w:val="771EC6DD"/>
    <w:rsid w:val="775792BB"/>
    <w:rsid w:val="7758D43E"/>
    <w:rsid w:val="779AD75E"/>
    <w:rsid w:val="78BD6898"/>
    <w:rsid w:val="78DC84DA"/>
    <w:rsid w:val="78E12AB6"/>
    <w:rsid w:val="7914D0FF"/>
    <w:rsid w:val="791ED55C"/>
    <w:rsid w:val="7996A808"/>
    <w:rsid w:val="79E3B807"/>
    <w:rsid w:val="7A10692E"/>
    <w:rsid w:val="7A36B91A"/>
    <w:rsid w:val="7A83AF74"/>
    <w:rsid w:val="7AC0CB3F"/>
    <w:rsid w:val="7AD23BD7"/>
    <w:rsid w:val="7B7B82A1"/>
    <w:rsid w:val="7C4D6E31"/>
    <w:rsid w:val="7C60226C"/>
    <w:rsid w:val="7C9F3F7A"/>
    <w:rsid w:val="7CB2E8B9"/>
    <w:rsid w:val="7D013562"/>
    <w:rsid w:val="7D4EF57C"/>
    <w:rsid w:val="7D9E16AD"/>
    <w:rsid w:val="7DE296EB"/>
    <w:rsid w:val="7DEF1804"/>
    <w:rsid w:val="7E1EB236"/>
    <w:rsid w:val="7E510F16"/>
    <w:rsid w:val="7E512D13"/>
    <w:rsid w:val="7E885141"/>
    <w:rsid w:val="7F277B83"/>
    <w:rsid w:val="7F39CA24"/>
    <w:rsid w:val="7F84CDEB"/>
    <w:rsid w:val="7FB5AFFF"/>
    <w:rsid w:val="7FE4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5F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yperlink" Target="https://go.upb.de/auto-baum" TargetMode="Externa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fddfe654-29d2-4312-9439-348732246270"/>
    <ds:schemaRef ds:uri="3a497b2d-005f-4923-a19b-825eb3a1b666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596</ap:Words>
  <ap:Characters>3757</ap:Characters>
  <ap:Application>Microsoft Office Word</ap:Application>
  <ap:DocSecurity>0</ap:DocSecurity>
  <ap:Lines>31</ap:Lines>
  <ap:Paragraphs>8</ap:Paragraphs>
  <ap:ScaleCrop>false</ap:ScaleCrop>
  <ap:Company>Universitaet Paderborn</ap:Company>
  <ap:LinksUpToDate>false</ap:LinksUpToDate>
  <ap:CharactersWithSpaces>4345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docId:B15F34840B4D5A7688B0749CBC2F0127</keywords>
  <dc:description/>
  <lastModifiedBy>Yannik Fleischer</lastModifiedBy>
  <revision>62</revision>
  <dcterms:created xsi:type="dcterms:W3CDTF">2021-10-14T07:56:00.0000000Z</dcterms:created>
  <dcterms:modified xsi:type="dcterms:W3CDTF">2024-12-13T08:57:00.0000000Z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